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1EA" w:rsidRDefault="008A11EA"/>
    <w:p w:rsidR="008A11EA" w:rsidRDefault="008A11EA" w:rsidP="008A11EA"/>
    <w:tbl>
      <w:tblPr>
        <w:tblStyle w:val="TableGrid"/>
        <w:tblW w:w="10440" w:type="dxa"/>
        <w:tblInd w:w="-545" w:type="dxa"/>
        <w:tblLook w:val="04A0" w:firstRow="1" w:lastRow="0" w:firstColumn="1" w:lastColumn="0" w:noHBand="0" w:noVBand="1"/>
      </w:tblPr>
      <w:tblGrid>
        <w:gridCol w:w="3870"/>
        <w:gridCol w:w="6570"/>
      </w:tblGrid>
      <w:tr w:rsidR="008A11EA" w:rsidTr="008A11EA">
        <w:tc>
          <w:tcPr>
            <w:tcW w:w="10440" w:type="dxa"/>
            <w:gridSpan w:val="2"/>
            <w:shd w:val="clear" w:color="auto" w:fill="BDD6EE" w:themeFill="accent1" w:themeFillTint="66"/>
          </w:tcPr>
          <w:p w:rsidR="006F60CE" w:rsidRDefault="006F60CE" w:rsidP="008A11EA">
            <w:pPr>
              <w:pStyle w:val="BodyText"/>
              <w:ind w:right="949"/>
              <w:rPr>
                <w:b/>
                <w:sz w:val="24"/>
                <w:szCs w:val="24"/>
              </w:rPr>
            </w:pPr>
            <w:r>
              <w:rPr>
                <w:b/>
                <w:sz w:val="24"/>
                <w:szCs w:val="24"/>
              </w:rPr>
              <w:t xml:space="preserve">                    </w:t>
            </w:r>
          </w:p>
          <w:p w:rsidR="008A11EA" w:rsidRDefault="006F60CE" w:rsidP="008A11EA">
            <w:pPr>
              <w:pStyle w:val="BodyText"/>
              <w:ind w:right="949"/>
              <w:rPr>
                <w:b/>
                <w:sz w:val="24"/>
                <w:szCs w:val="24"/>
              </w:rPr>
            </w:pPr>
            <w:r>
              <w:rPr>
                <w:b/>
                <w:sz w:val="24"/>
                <w:szCs w:val="24"/>
              </w:rPr>
              <w:t xml:space="preserve">                       </w:t>
            </w:r>
            <w:r w:rsidR="008A11EA" w:rsidRPr="008A11EA">
              <w:rPr>
                <w:b/>
                <w:sz w:val="24"/>
                <w:szCs w:val="24"/>
              </w:rPr>
              <w:t>ALTERNATI</w:t>
            </w:r>
            <w:r w:rsidR="008A11EA" w:rsidRPr="008A11EA">
              <w:rPr>
                <w:b/>
                <w:sz w:val="24"/>
                <w:szCs w:val="24"/>
              </w:rPr>
              <w:t xml:space="preserve">VES TO OUT OF SCHOOL  SUSPENSION </w:t>
            </w:r>
            <w:r w:rsidR="008A11EA" w:rsidRPr="008A11EA">
              <w:rPr>
                <w:b/>
                <w:sz w:val="24"/>
                <w:szCs w:val="24"/>
              </w:rPr>
              <w:t>PROGRAMS</w:t>
            </w:r>
          </w:p>
          <w:p w:rsidR="006F60CE" w:rsidRPr="008A11EA" w:rsidRDefault="006F60CE" w:rsidP="008A11EA">
            <w:pPr>
              <w:pStyle w:val="BodyText"/>
              <w:ind w:right="949"/>
              <w:rPr>
                <w:b/>
                <w:sz w:val="24"/>
                <w:szCs w:val="24"/>
              </w:rPr>
            </w:pPr>
          </w:p>
        </w:tc>
      </w:tr>
      <w:tr w:rsidR="008A11EA" w:rsidTr="008A11EA">
        <w:tc>
          <w:tcPr>
            <w:tcW w:w="10440" w:type="dxa"/>
            <w:gridSpan w:val="2"/>
          </w:tcPr>
          <w:p w:rsidR="008A11EA" w:rsidRPr="008A11EA" w:rsidRDefault="008A11EA" w:rsidP="008A11EA">
            <w:pPr>
              <w:pStyle w:val="BodyText"/>
              <w:ind w:right="949"/>
              <w:rPr>
                <w:sz w:val="24"/>
                <w:szCs w:val="24"/>
              </w:rPr>
            </w:pPr>
            <w:r w:rsidRPr="008A11EA">
              <w:rPr>
                <w:sz w:val="24"/>
                <w:szCs w:val="24"/>
              </w:rPr>
              <w:t xml:space="preserve">Purpose: </w:t>
            </w:r>
            <w:r w:rsidRPr="008A11EA">
              <w:rPr>
                <w:sz w:val="24"/>
                <w:szCs w:val="24"/>
              </w:rPr>
              <w:t>The Out of School Suspension (OSS) Reduction Program Programs have been designed to give administrators an alternative to OSS when determining the consequences for behaviors that may normally result in an OSS disposition. These OSS Reduction Programs require the student and parent/guardian to attend the assigned program in lieu of receiving and serving out a school suspension; it may substitute for up to 6 days of an out-of-school suspension. Thus, the student is allowed to remain in the learning environment pending the completion of the assigned OSS Reduction Program.</w:t>
            </w:r>
          </w:p>
          <w:p w:rsidR="008A11EA" w:rsidRDefault="008A11EA"/>
        </w:tc>
      </w:tr>
      <w:tr w:rsidR="008A11EA" w:rsidRPr="00AC0D86" w:rsidTr="008A11EA">
        <w:tc>
          <w:tcPr>
            <w:tcW w:w="3870" w:type="dxa"/>
            <w:shd w:val="clear" w:color="auto" w:fill="DEEAF6" w:themeFill="accent1" w:themeFillTint="33"/>
          </w:tcPr>
          <w:p w:rsidR="008A11EA" w:rsidRPr="00AC0D86" w:rsidRDefault="006F60CE">
            <w:pPr>
              <w:rPr>
                <w:rFonts w:ascii="Times New Roman" w:hAnsi="Times New Roman" w:cs="Times New Roman"/>
                <w:b/>
                <w:sz w:val="24"/>
                <w:szCs w:val="24"/>
              </w:rPr>
            </w:pPr>
            <w:r w:rsidRPr="00AC0D86">
              <w:rPr>
                <w:rFonts w:ascii="Times New Roman" w:hAnsi="Times New Roman" w:cs="Times New Roman"/>
                <w:b/>
                <w:sz w:val="24"/>
                <w:szCs w:val="24"/>
              </w:rPr>
              <w:t xml:space="preserve">     </w:t>
            </w:r>
            <w:r w:rsidR="008A11EA" w:rsidRPr="00AC0D86">
              <w:rPr>
                <w:rFonts w:ascii="Times New Roman" w:hAnsi="Times New Roman" w:cs="Times New Roman"/>
                <w:b/>
                <w:sz w:val="24"/>
                <w:szCs w:val="24"/>
              </w:rPr>
              <w:t xml:space="preserve">PROGRAM </w:t>
            </w:r>
            <w:r w:rsidRPr="00AC0D86">
              <w:rPr>
                <w:rFonts w:ascii="Times New Roman" w:hAnsi="Times New Roman" w:cs="Times New Roman"/>
                <w:b/>
                <w:sz w:val="24"/>
                <w:szCs w:val="24"/>
              </w:rPr>
              <w:t xml:space="preserve"> </w:t>
            </w:r>
            <w:r w:rsidR="008A11EA" w:rsidRPr="00AC0D86">
              <w:rPr>
                <w:rFonts w:ascii="Times New Roman" w:hAnsi="Times New Roman" w:cs="Times New Roman"/>
                <w:b/>
                <w:sz w:val="24"/>
                <w:szCs w:val="24"/>
              </w:rPr>
              <w:t>NAME</w:t>
            </w:r>
          </w:p>
        </w:tc>
        <w:tc>
          <w:tcPr>
            <w:tcW w:w="6570" w:type="dxa"/>
            <w:shd w:val="clear" w:color="auto" w:fill="DEEAF6" w:themeFill="accent1" w:themeFillTint="33"/>
          </w:tcPr>
          <w:p w:rsidR="008A11EA" w:rsidRPr="00AC0D86" w:rsidRDefault="006F60CE">
            <w:pPr>
              <w:rPr>
                <w:rFonts w:ascii="Times New Roman" w:hAnsi="Times New Roman" w:cs="Times New Roman"/>
                <w:b/>
                <w:sz w:val="24"/>
                <w:szCs w:val="24"/>
              </w:rPr>
            </w:pPr>
            <w:r w:rsidRPr="00AC0D86">
              <w:rPr>
                <w:rFonts w:ascii="Times New Roman" w:hAnsi="Times New Roman" w:cs="Times New Roman"/>
                <w:b/>
                <w:sz w:val="24"/>
                <w:szCs w:val="24"/>
              </w:rPr>
              <w:t xml:space="preserve">               </w:t>
            </w:r>
            <w:r w:rsidR="008A11EA" w:rsidRPr="00AC0D86">
              <w:rPr>
                <w:rFonts w:ascii="Times New Roman" w:hAnsi="Times New Roman" w:cs="Times New Roman"/>
                <w:b/>
                <w:sz w:val="24"/>
                <w:szCs w:val="24"/>
              </w:rPr>
              <w:t>PROGRAM DESCRIPTION</w:t>
            </w:r>
          </w:p>
        </w:tc>
      </w:tr>
      <w:tr w:rsidR="008A11EA" w:rsidRPr="00AC0D86" w:rsidTr="008A11EA">
        <w:tc>
          <w:tcPr>
            <w:tcW w:w="3870" w:type="dxa"/>
          </w:tcPr>
          <w:p w:rsidR="008A11EA" w:rsidRPr="00AC0D86" w:rsidRDefault="001B5EE9">
            <w:pPr>
              <w:rPr>
                <w:rFonts w:ascii="Times New Roman" w:hAnsi="Times New Roman" w:cs="Times New Roman"/>
                <w:b/>
                <w:sz w:val="24"/>
                <w:szCs w:val="24"/>
              </w:rPr>
            </w:pPr>
            <w:r w:rsidRPr="00AC0D86">
              <w:rPr>
                <w:rFonts w:ascii="Times New Roman" w:hAnsi="Times New Roman" w:cs="Times New Roman"/>
                <w:sz w:val="24"/>
                <w:szCs w:val="24"/>
              </w:rPr>
              <w:t xml:space="preserve"> </w:t>
            </w:r>
            <w:r w:rsidR="008A11EA" w:rsidRPr="00AC0D86">
              <w:rPr>
                <w:rFonts w:ascii="Times New Roman" w:hAnsi="Times New Roman" w:cs="Times New Roman"/>
                <w:b/>
                <w:sz w:val="24"/>
                <w:szCs w:val="24"/>
              </w:rPr>
              <w:t>Boundaries and Beyond</w:t>
            </w:r>
          </w:p>
        </w:tc>
        <w:tc>
          <w:tcPr>
            <w:tcW w:w="6570" w:type="dxa"/>
          </w:tcPr>
          <w:p w:rsidR="008A11EA" w:rsidRPr="00AC0D86" w:rsidRDefault="001B5EE9">
            <w:pPr>
              <w:rPr>
                <w:rFonts w:ascii="Times New Roman" w:hAnsi="Times New Roman" w:cs="Times New Roman"/>
                <w:sz w:val="24"/>
                <w:szCs w:val="24"/>
              </w:rPr>
            </w:pPr>
            <w:r w:rsidRPr="00AC0D86">
              <w:rPr>
                <w:rFonts w:ascii="Times New Roman" w:hAnsi="Times New Roman" w:cs="Times New Roman"/>
                <w:sz w:val="24"/>
                <w:szCs w:val="24"/>
              </w:rPr>
              <w:t xml:space="preserve">This program is designed </w:t>
            </w:r>
            <w:r w:rsidRPr="00AC0D86">
              <w:rPr>
                <w:rFonts w:ascii="Times New Roman" w:hAnsi="Times New Roman" w:cs="Times New Roman"/>
                <w:sz w:val="24"/>
                <w:szCs w:val="24"/>
              </w:rPr>
              <w:t>for elementary students in the 4</w:t>
            </w:r>
            <w:r w:rsidRPr="00AC0D86">
              <w:rPr>
                <w:rFonts w:ascii="Times New Roman" w:hAnsi="Times New Roman" w:cs="Times New Roman"/>
                <w:sz w:val="24"/>
                <w:szCs w:val="24"/>
                <w:vertAlign w:val="superscript"/>
              </w:rPr>
              <w:t>th</w:t>
            </w:r>
            <w:r w:rsidRPr="00AC0D86">
              <w:rPr>
                <w:rFonts w:ascii="Times New Roman" w:hAnsi="Times New Roman" w:cs="Times New Roman"/>
                <w:sz w:val="24"/>
                <w:szCs w:val="24"/>
              </w:rPr>
              <w:t xml:space="preserve"> and 5</w:t>
            </w:r>
            <w:r w:rsidRPr="00AC0D86">
              <w:rPr>
                <w:rFonts w:ascii="Times New Roman" w:hAnsi="Times New Roman" w:cs="Times New Roman"/>
                <w:sz w:val="24"/>
                <w:szCs w:val="24"/>
                <w:vertAlign w:val="superscript"/>
              </w:rPr>
              <w:t>th</w:t>
            </w:r>
            <w:r w:rsidRPr="00AC0D86">
              <w:rPr>
                <w:rFonts w:ascii="Times New Roman" w:hAnsi="Times New Roman" w:cs="Times New Roman"/>
                <w:sz w:val="24"/>
                <w:szCs w:val="24"/>
              </w:rPr>
              <w:t xml:space="preserve"> grades, </w:t>
            </w:r>
            <w:r w:rsidRPr="00AC0D86">
              <w:rPr>
                <w:rFonts w:ascii="Times New Roman" w:hAnsi="Times New Roman" w:cs="Times New Roman"/>
                <w:sz w:val="24"/>
                <w:szCs w:val="24"/>
              </w:rPr>
              <w:t>and Middle School students in the 6</w:t>
            </w:r>
            <w:r w:rsidRPr="00AC0D86">
              <w:rPr>
                <w:rFonts w:ascii="Times New Roman" w:hAnsi="Times New Roman" w:cs="Times New Roman"/>
                <w:sz w:val="24"/>
                <w:szCs w:val="24"/>
                <w:vertAlign w:val="superscript"/>
              </w:rPr>
              <w:t>th</w:t>
            </w:r>
            <w:r w:rsidRPr="00AC0D86">
              <w:rPr>
                <w:rFonts w:ascii="Times New Roman" w:hAnsi="Times New Roman" w:cs="Times New Roman"/>
                <w:sz w:val="24"/>
                <w:szCs w:val="24"/>
              </w:rPr>
              <w:t xml:space="preserve"> and 7</w:t>
            </w:r>
            <w:r w:rsidRPr="00AC0D86">
              <w:rPr>
                <w:rFonts w:ascii="Times New Roman" w:hAnsi="Times New Roman" w:cs="Times New Roman"/>
                <w:sz w:val="24"/>
                <w:szCs w:val="24"/>
                <w:vertAlign w:val="superscript"/>
              </w:rPr>
              <w:t>th</w:t>
            </w:r>
            <w:r w:rsidRPr="00AC0D86">
              <w:rPr>
                <w:rFonts w:ascii="Times New Roman" w:hAnsi="Times New Roman" w:cs="Times New Roman"/>
                <w:sz w:val="24"/>
                <w:szCs w:val="24"/>
              </w:rPr>
              <w:t xml:space="preserve"> grades.  The program assists the students in understanding rules, boundaries and w</w:t>
            </w:r>
            <w:r w:rsidRPr="00AC0D86">
              <w:rPr>
                <w:rFonts w:ascii="Times New Roman" w:hAnsi="Times New Roman" w:cs="Times New Roman"/>
                <w:sz w:val="24"/>
                <w:szCs w:val="24"/>
              </w:rPr>
              <w:t xml:space="preserve">hy it is necessary to have them, as well as differences between aggression and assertiveness. It </w:t>
            </w:r>
            <w:r w:rsidR="000824CB" w:rsidRPr="00AC0D86">
              <w:rPr>
                <w:rFonts w:ascii="Times New Roman" w:hAnsi="Times New Roman" w:cs="Times New Roman"/>
                <w:sz w:val="24"/>
                <w:szCs w:val="24"/>
              </w:rPr>
              <w:t>is a two-night, two-</w:t>
            </w:r>
            <w:r w:rsidRPr="00AC0D86">
              <w:rPr>
                <w:rFonts w:ascii="Times New Roman" w:hAnsi="Times New Roman" w:cs="Times New Roman"/>
                <w:sz w:val="24"/>
                <w:szCs w:val="24"/>
              </w:rPr>
              <w:t>hour interactive session.  Each student</w:t>
            </w:r>
            <w:r w:rsidRPr="00AC0D86">
              <w:rPr>
                <w:rFonts w:ascii="Times New Roman" w:hAnsi="Times New Roman" w:cs="Times New Roman"/>
                <w:sz w:val="24"/>
                <w:szCs w:val="24"/>
              </w:rPr>
              <w:t xml:space="preserve"> must be accompanied by a parent or a guardian.</w:t>
            </w:r>
            <w:r w:rsidRPr="00AC0D86">
              <w:rPr>
                <w:rFonts w:ascii="Times New Roman" w:hAnsi="Times New Roman" w:cs="Times New Roman"/>
                <w:sz w:val="24"/>
                <w:szCs w:val="24"/>
              </w:rPr>
              <w:t xml:space="preserve"> </w:t>
            </w:r>
          </w:p>
        </w:tc>
      </w:tr>
      <w:tr w:rsidR="001B5EE9" w:rsidRPr="00AC0D86" w:rsidTr="008A11EA">
        <w:tc>
          <w:tcPr>
            <w:tcW w:w="3870" w:type="dxa"/>
          </w:tcPr>
          <w:p w:rsidR="001B5EE9" w:rsidRPr="00AC0D86" w:rsidRDefault="001B5EE9">
            <w:pPr>
              <w:rPr>
                <w:rFonts w:ascii="Times New Roman" w:hAnsi="Times New Roman" w:cs="Times New Roman"/>
                <w:b/>
                <w:sz w:val="24"/>
                <w:szCs w:val="24"/>
              </w:rPr>
            </w:pPr>
            <w:r w:rsidRPr="00AC0D86">
              <w:rPr>
                <w:rFonts w:ascii="Times New Roman" w:hAnsi="Times New Roman" w:cs="Times New Roman"/>
                <w:b/>
                <w:sz w:val="24"/>
                <w:szCs w:val="24"/>
              </w:rPr>
              <w:t xml:space="preserve"> Choices</w:t>
            </w:r>
          </w:p>
        </w:tc>
        <w:tc>
          <w:tcPr>
            <w:tcW w:w="6570" w:type="dxa"/>
          </w:tcPr>
          <w:p w:rsidR="001B5EE9" w:rsidRPr="00AC0D86" w:rsidRDefault="001B5EE9">
            <w:pPr>
              <w:rPr>
                <w:rFonts w:ascii="Times New Roman" w:hAnsi="Times New Roman" w:cs="Times New Roman"/>
                <w:sz w:val="24"/>
                <w:szCs w:val="24"/>
              </w:rPr>
            </w:pPr>
            <w:r w:rsidRPr="00AC0D86">
              <w:rPr>
                <w:rFonts w:ascii="Times New Roman" w:hAnsi="Times New Roman" w:cs="Times New Roman"/>
                <w:sz w:val="24"/>
                <w:szCs w:val="24"/>
              </w:rPr>
              <w:t>This program is specifically a dr</w:t>
            </w:r>
            <w:r w:rsidRPr="00AC0D86">
              <w:rPr>
                <w:rFonts w:ascii="Times New Roman" w:hAnsi="Times New Roman" w:cs="Times New Roman"/>
                <w:sz w:val="24"/>
                <w:szCs w:val="24"/>
              </w:rPr>
              <w:t>ug awareness class, however, other issues such a</w:t>
            </w:r>
            <w:r w:rsidRPr="00AC0D86">
              <w:rPr>
                <w:rFonts w:ascii="Times New Roman" w:hAnsi="Times New Roman" w:cs="Times New Roman"/>
                <w:sz w:val="24"/>
                <w:szCs w:val="24"/>
              </w:rPr>
              <w:t>s the influence of gangs an</w:t>
            </w:r>
            <w:r w:rsidRPr="00AC0D86">
              <w:rPr>
                <w:rFonts w:ascii="Times New Roman" w:hAnsi="Times New Roman" w:cs="Times New Roman"/>
                <w:sz w:val="24"/>
                <w:szCs w:val="24"/>
              </w:rPr>
              <w:t xml:space="preserve">d gang involvement, and </w:t>
            </w:r>
            <w:r w:rsidRPr="00AC0D86">
              <w:rPr>
                <w:rFonts w:ascii="Times New Roman" w:hAnsi="Times New Roman" w:cs="Times New Roman"/>
                <w:sz w:val="24"/>
                <w:szCs w:val="24"/>
              </w:rPr>
              <w:t>inappropriate boundaries</w:t>
            </w:r>
            <w:r w:rsidRPr="00AC0D86">
              <w:rPr>
                <w:rFonts w:ascii="Times New Roman" w:hAnsi="Times New Roman" w:cs="Times New Roman"/>
                <w:sz w:val="24"/>
                <w:szCs w:val="24"/>
              </w:rPr>
              <w:t xml:space="preserve"> are addressed as well. </w:t>
            </w:r>
            <w:r w:rsidRPr="00AC0D86">
              <w:rPr>
                <w:rFonts w:ascii="Times New Roman" w:hAnsi="Times New Roman" w:cs="Times New Roman"/>
                <w:sz w:val="24"/>
                <w:szCs w:val="24"/>
              </w:rPr>
              <w:t xml:space="preserve">The program is best suited for Middle School and High School Students. </w:t>
            </w:r>
            <w:r w:rsidRPr="00AC0D86">
              <w:rPr>
                <w:rFonts w:ascii="Times New Roman" w:hAnsi="Times New Roman" w:cs="Times New Roman"/>
                <w:sz w:val="24"/>
                <w:szCs w:val="24"/>
              </w:rPr>
              <w:t xml:space="preserve"> It is a two-night, two-hour</w:t>
            </w:r>
            <w:r w:rsidR="00C242D8" w:rsidRPr="00AC0D86">
              <w:rPr>
                <w:rFonts w:ascii="Times New Roman" w:hAnsi="Times New Roman" w:cs="Times New Roman"/>
                <w:sz w:val="24"/>
                <w:szCs w:val="24"/>
              </w:rPr>
              <w:t xml:space="preserve"> interactive session. </w:t>
            </w:r>
            <w:r w:rsidRPr="00AC0D86">
              <w:rPr>
                <w:rFonts w:ascii="Times New Roman" w:hAnsi="Times New Roman" w:cs="Times New Roman"/>
                <w:sz w:val="24"/>
                <w:szCs w:val="24"/>
              </w:rPr>
              <w:t xml:space="preserve"> Eac</w:t>
            </w:r>
            <w:r w:rsidRPr="00AC0D86">
              <w:rPr>
                <w:rFonts w:ascii="Times New Roman" w:hAnsi="Times New Roman" w:cs="Times New Roman"/>
                <w:sz w:val="24"/>
                <w:szCs w:val="24"/>
              </w:rPr>
              <w:t>h student</w:t>
            </w:r>
            <w:r w:rsidRPr="00AC0D86">
              <w:rPr>
                <w:rFonts w:ascii="Times New Roman" w:hAnsi="Times New Roman" w:cs="Times New Roman"/>
                <w:sz w:val="24"/>
                <w:szCs w:val="24"/>
              </w:rPr>
              <w:t xml:space="preserve"> must be accompanied by a parent or guardian.</w:t>
            </w:r>
            <w:r w:rsidRPr="00AC0D86">
              <w:rPr>
                <w:rFonts w:ascii="Times New Roman" w:hAnsi="Times New Roman" w:cs="Times New Roman"/>
                <w:sz w:val="24"/>
                <w:szCs w:val="24"/>
              </w:rPr>
              <w:t xml:space="preserve"> </w:t>
            </w:r>
          </w:p>
        </w:tc>
      </w:tr>
      <w:tr w:rsidR="00C242D8" w:rsidRPr="00AC0D86" w:rsidTr="008A11EA">
        <w:tc>
          <w:tcPr>
            <w:tcW w:w="3870" w:type="dxa"/>
          </w:tcPr>
          <w:p w:rsidR="00C242D8" w:rsidRPr="00AC0D86" w:rsidRDefault="00C242D8">
            <w:pPr>
              <w:rPr>
                <w:rFonts w:ascii="Times New Roman" w:hAnsi="Times New Roman" w:cs="Times New Roman"/>
                <w:b/>
                <w:sz w:val="24"/>
                <w:szCs w:val="24"/>
              </w:rPr>
            </w:pPr>
            <w:r w:rsidRPr="00AC0D86">
              <w:rPr>
                <w:rFonts w:ascii="Times New Roman" w:hAnsi="Times New Roman" w:cs="Times New Roman"/>
                <w:b/>
                <w:sz w:val="24"/>
                <w:szCs w:val="24"/>
              </w:rPr>
              <w:t>When I see Red</w:t>
            </w:r>
          </w:p>
        </w:tc>
        <w:tc>
          <w:tcPr>
            <w:tcW w:w="6570" w:type="dxa"/>
          </w:tcPr>
          <w:p w:rsidR="00C242D8" w:rsidRPr="00AC0D86" w:rsidRDefault="006E6439" w:rsidP="00804DBE">
            <w:pPr>
              <w:rPr>
                <w:rFonts w:ascii="Times New Roman" w:hAnsi="Times New Roman" w:cs="Times New Roman"/>
                <w:sz w:val="24"/>
                <w:szCs w:val="24"/>
              </w:rPr>
            </w:pPr>
            <w:r w:rsidRPr="00AC0D86">
              <w:rPr>
                <w:rFonts w:ascii="Times New Roman" w:hAnsi="Times New Roman" w:cs="Times New Roman"/>
                <w:sz w:val="24"/>
                <w:szCs w:val="24"/>
              </w:rPr>
              <w:t>This program is facilitated by Clayton Center. It is a two-night</w:t>
            </w:r>
            <w:r w:rsidR="00C242D8" w:rsidRPr="00AC0D86">
              <w:rPr>
                <w:rFonts w:ascii="Times New Roman" w:hAnsi="Times New Roman" w:cs="Times New Roman"/>
                <w:sz w:val="24"/>
                <w:szCs w:val="24"/>
              </w:rPr>
              <w:t xml:space="preserve"> </w:t>
            </w:r>
            <w:r w:rsidR="00FB5BF2" w:rsidRPr="00AC0D86">
              <w:rPr>
                <w:rFonts w:ascii="Times New Roman" w:hAnsi="Times New Roman" w:cs="Times New Roman"/>
                <w:sz w:val="24"/>
                <w:szCs w:val="24"/>
              </w:rPr>
              <w:t>ninety-minute</w:t>
            </w:r>
            <w:r w:rsidRPr="00AC0D86">
              <w:rPr>
                <w:rFonts w:ascii="Times New Roman" w:hAnsi="Times New Roman" w:cs="Times New Roman"/>
                <w:sz w:val="24"/>
                <w:szCs w:val="24"/>
              </w:rPr>
              <w:t xml:space="preserve"> Interactive session designed to help elementary school students </w:t>
            </w:r>
            <w:r w:rsidR="00C242D8" w:rsidRPr="00AC0D86">
              <w:rPr>
                <w:rFonts w:ascii="Times New Roman" w:hAnsi="Times New Roman" w:cs="Times New Roman"/>
                <w:sz w:val="24"/>
                <w:szCs w:val="24"/>
              </w:rPr>
              <w:t>to recognize the “triggers” that caus</w:t>
            </w:r>
            <w:r w:rsidR="00DB3317" w:rsidRPr="00AC0D86">
              <w:rPr>
                <w:rFonts w:ascii="Times New Roman" w:hAnsi="Times New Roman" w:cs="Times New Roman"/>
                <w:sz w:val="24"/>
                <w:szCs w:val="24"/>
              </w:rPr>
              <w:t xml:space="preserve">e them to become angry. Students are taught </w:t>
            </w:r>
            <w:r w:rsidR="00C242D8" w:rsidRPr="00AC0D86">
              <w:rPr>
                <w:rFonts w:ascii="Times New Roman" w:hAnsi="Times New Roman" w:cs="Times New Roman"/>
                <w:sz w:val="24"/>
                <w:szCs w:val="24"/>
              </w:rPr>
              <w:t>self-regulating</w:t>
            </w:r>
            <w:r w:rsidR="00C242D8" w:rsidRPr="00AC0D86">
              <w:rPr>
                <w:rFonts w:ascii="Times New Roman" w:hAnsi="Times New Roman" w:cs="Times New Roman"/>
                <w:spacing w:val="-17"/>
                <w:sz w:val="24"/>
                <w:szCs w:val="24"/>
              </w:rPr>
              <w:t xml:space="preserve"> </w:t>
            </w:r>
            <w:r w:rsidR="00C242D8" w:rsidRPr="00AC0D86">
              <w:rPr>
                <w:rFonts w:ascii="Times New Roman" w:hAnsi="Times New Roman" w:cs="Times New Roman"/>
                <w:sz w:val="24"/>
                <w:szCs w:val="24"/>
              </w:rPr>
              <w:t>skills.</w:t>
            </w:r>
            <w:r w:rsidR="00DB3317" w:rsidRPr="00AC0D86">
              <w:rPr>
                <w:rFonts w:ascii="Times New Roman" w:hAnsi="Times New Roman" w:cs="Times New Roman"/>
                <w:sz w:val="24"/>
                <w:szCs w:val="24"/>
              </w:rPr>
              <w:t xml:space="preserve">  Students </w:t>
            </w:r>
            <w:r w:rsidR="00804DBE" w:rsidRPr="00AC0D86">
              <w:rPr>
                <w:rFonts w:ascii="Times New Roman" w:hAnsi="Times New Roman" w:cs="Times New Roman"/>
                <w:sz w:val="24"/>
                <w:szCs w:val="24"/>
              </w:rPr>
              <w:t>referred to this program are</w:t>
            </w:r>
            <w:r w:rsidR="00DB3317" w:rsidRPr="00AC0D86">
              <w:rPr>
                <w:rFonts w:ascii="Times New Roman" w:hAnsi="Times New Roman" w:cs="Times New Roman"/>
                <w:sz w:val="24"/>
                <w:szCs w:val="24"/>
              </w:rPr>
              <w:t xml:space="preserve"> provided referral </w:t>
            </w:r>
            <w:r w:rsidR="00804DBE" w:rsidRPr="00AC0D86">
              <w:rPr>
                <w:rFonts w:ascii="Times New Roman" w:hAnsi="Times New Roman" w:cs="Times New Roman"/>
                <w:sz w:val="24"/>
                <w:szCs w:val="24"/>
              </w:rPr>
              <w:t xml:space="preserve">information which gives them the </w:t>
            </w:r>
            <w:r w:rsidR="00DB3317" w:rsidRPr="00AC0D86">
              <w:rPr>
                <w:rFonts w:ascii="Times New Roman" w:hAnsi="Times New Roman" w:cs="Times New Roman"/>
                <w:sz w:val="24"/>
                <w:szCs w:val="24"/>
              </w:rPr>
              <w:t xml:space="preserve">option to </w:t>
            </w:r>
            <w:r w:rsidR="00DB3317" w:rsidRPr="00AC0D86">
              <w:rPr>
                <w:rFonts w:ascii="Times New Roman" w:hAnsi="Times New Roman" w:cs="Times New Roman"/>
                <w:sz w:val="24"/>
                <w:szCs w:val="24"/>
              </w:rPr>
              <w:t xml:space="preserve">fully participate </w:t>
            </w:r>
            <w:r w:rsidR="00804DBE" w:rsidRPr="00AC0D86">
              <w:rPr>
                <w:rFonts w:ascii="Times New Roman" w:hAnsi="Times New Roman" w:cs="Times New Roman"/>
                <w:sz w:val="24"/>
                <w:szCs w:val="24"/>
              </w:rPr>
              <w:t>in services at Clayton Center to allow</w:t>
            </w:r>
            <w:r w:rsidR="00DB3317" w:rsidRPr="00AC0D86">
              <w:rPr>
                <w:rFonts w:ascii="Times New Roman" w:hAnsi="Times New Roman" w:cs="Times New Roman"/>
                <w:sz w:val="24"/>
                <w:szCs w:val="24"/>
              </w:rPr>
              <w:t xml:space="preserve"> </w:t>
            </w:r>
            <w:r w:rsidR="00804DBE" w:rsidRPr="00AC0D86">
              <w:rPr>
                <w:rFonts w:ascii="Times New Roman" w:hAnsi="Times New Roman" w:cs="Times New Roman"/>
                <w:sz w:val="24"/>
                <w:szCs w:val="24"/>
              </w:rPr>
              <w:t xml:space="preserve">the </w:t>
            </w:r>
            <w:r w:rsidR="00DB3317" w:rsidRPr="00AC0D86">
              <w:rPr>
                <w:rFonts w:ascii="Times New Roman" w:hAnsi="Times New Roman" w:cs="Times New Roman"/>
                <w:sz w:val="24"/>
                <w:szCs w:val="24"/>
              </w:rPr>
              <w:t xml:space="preserve">counselors </w:t>
            </w:r>
            <w:r w:rsidR="00804DBE" w:rsidRPr="00AC0D86">
              <w:rPr>
                <w:rFonts w:ascii="Times New Roman" w:hAnsi="Times New Roman" w:cs="Times New Roman"/>
                <w:sz w:val="24"/>
                <w:szCs w:val="24"/>
              </w:rPr>
              <w:t xml:space="preserve">to continue to work with them on </w:t>
            </w:r>
            <w:r w:rsidR="00DB3317" w:rsidRPr="00AC0D86">
              <w:rPr>
                <w:rFonts w:ascii="Times New Roman" w:hAnsi="Times New Roman" w:cs="Times New Roman"/>
                <w:sz w:val="24"/>
                <w:szCs w:val="24"/>
              </w:rPr>
              <w:t xml:space="preserve">targeted behaviors. </w:t>
            </w:r>
            <w:r w:rsidR="009A1910" w:rsidRPr="00AC0D86">
              <w:rPr>
                <w:rFonts w:ascii="Times New Roman" w:hAnsi="Times New Roman" w:cs="Times New Roman"/>
                <w:sz w:val="24"/>
                <w:szCs w:val="24"/>
              </w:rPr>
              <w:t>Parent is required to attend with the student.</w:t>
            </w:r>
          </w:p>
        </w:tc>
      </w:tr>
      <w:tr w:rsidR="00C242D8" w:rsidRPr="00AC0D86" w:rsidTr="008A11EA">
        <w:tc>
          <w:tcPr>
            <w:tcW w:w="3870" w:type="dxa"/>
          </w:tcPr>
          <w:p w:rsidR="00C242D8" w:rsidRPr="00AC0D86" w:rsidRDefault="00C242D8">
            <w:pPr>
              <w:rPr>
                <w:rFonts w:ascii="Times New Roman" w:hAnsi="Times New Roman" w:cs="Times New Roman"/>
                <w:b/>
                <w:sz w:val="24"/>
                <w:szCs w:val="24"/>
              </w:rPr>
            </w:pPr>
            <w:r w:rsidRPr="00AC0D86">
              <w:rPr>
                <w:rFonts w:ascii="Times New Roman" w:hAnsi="Times New Roman" w:cs="Times New Roman"/>
                <w:b/>
                <w:sz w:val="24"/>
                <w:szCs w:val="24"/>
              </w:rPr>
              <w:t>Chasing Character</w:t>
            </w:r>
          </w:p>
        </w:tc>
        <w:tc>
          <w:tcPr>
            <w:tcW w:w="6570" w:type="dxa"/>
          </w:tcPr>
          <w:p w:rsidR="00C242D8" w:rsidRPr="00AC0D86" w:rsidRDefault="00DB3317" w:rsidP="000824CB">
            <w:pPr>
              <w:rPr>
                <w:rFonts w:ascii="Times New Roman" w:hAnsi="Times New Roman" w:cs="Times New Roman"/>
                <w:sz w:val="24"/>
                <w:szCs w:val="24"/>
              </w:rPr>
            </w:pPr>
            <w:r w:rsidRPr="00AC0D86">
              <w:rPr>
                <w:rFonts w:ascii="Times New Roman" w:hAnsi="Times New Roman" w:cs="Times New Roman"/>
                <w:sz w:val="24"/>
                <w:szCs w:val="24"/>
              </w:rPr>
              <w:t>Chasing Character is facilitated by Clayton Center</w:t>
            </w:r>
            <w:r w:rsidR="000824CB" w:rsidRPr="00AC0D86">
              <w:rPr>
                <w:rFonts w:ascii="Times New Roman" w:hAnsi="Times New Roman" w:cs="Times New Roman"/>
                <w:sz w:val="24"/>
                <w:szCs w:val="24"/>
              </w:rPr>
              <w:t>. I</w:t>
            </w:r>
            <w:r w:rsidR="00804DBE" w:rsidRPr="00AC0D86">
              <w:rPr>
                <w:rFonts w:ascii="Times New Roman" w:hAnsi="Times New Roman" w:cs="Times New Roman"/>
                <w:sz w:val="24"/>
                <w:szCs w:val="24"/>
              </w:rPr>
              <w:t xml:space="preserve">t </w:t>
            </w:r>
            <w:r w:rsidR="000824CB" w:rsidRPr="00AC0D86">
              <w:rPr>
                <w:rFonts w:ascii="Times New Roman" w:hAnsi="Times New Roman" w:cs="Times New Roman"/>
                <w:sz w:val="24"/>
                <w:szCs w:val="24"/>
              </w:rPr>
              <w:t xml:space="preserve">is a one-day </w:t>
            </w:r>
            <w:r w:rsidR="00804DBE" w:rsidRPr="00AC0D86">
              <w:rPr>
                <w:rFonts w:ascii="Times New Roman" w:hAnsi="Times New Roman" w:cs="Times New Roman"/>
                <w:sz w:val="24"/>
                <w:szCs w:val="24"/>
              </w:rPr>
              <w:t>to two-day session (from 10:00 a.m. to 2:00 p.m.)</w:t>
            </w:r>
            <w:r w:rsidRPr="00AC0D86">
              <w:rPr>
                <w:rFonts w:ascii="Times New Roman" w:hAnsi="Times New Roman" w:cs="Times New Roman"/>
                <w:sz w:val="24"/>
                <w:szCs w:val="24"/>
              </w:rPr>
              <w:t xml:space="preserve"> and is </w:t>
            </w:r>
            <w:r w:rsidRPr="00AC0D86">
              <w:rPr>
                <w:rFonts w:ascii="Times New Roman" w:hAnsi="Times New Roman" w:cs="Times New Roman"/>
                <w:sz w:val="24"/>
                <w:szCs w:val="24"/>
              </w:rPr>
              <w:t>designed to provide social and</w:t>
            </w:r>
            <w:r w:rsidRPr="00AC0D86">
              <w:rPr>
                <w:rFonts w:ascii="Times New Roman" w:hAnsi="Times New Roman" w:cs="Times New Roman"/>
                <w:sz w:val="24"/>
                <w:szCs w:val="24"/>
              </w:rPr>
              <w:t xml:space="preserve"> behavioral experiences for elementary school students facing </w:t>
            </w:r>
            <w:r w:rsidRPr="00AC0D86">
              <w:rPr>
                <w:rFonts w:ascii="Times New Roman" w:hAnsi="Times New Roman" w:cs="Times New Roman"/>
                <w:sz w:val="24"/>
                <w:szCs w:val="24"/>
              </w:rPr>
              <w:t>short-term out-of-school suspensions.</w:t>
            </w:r>
            <w:r w:rsidRPr="00AC0D86">
              <w:rPr>
                <w:rFonts w:ascii="Times New Roman" w:hAnsi="Times New Roman" w:cs="Times New Roman"/>
                <w:sz w:val="24"/>
                <w:szCs w:val="24"/>
              </w:rPr>
              <w:t xml:space="preserve"> </w:t>
            </w:r>
            <w:r w:rsidR="00FB5BF2" w:rsidRPr="00AC0D86">
              <w:rPr>
                <w:rFonts w:ascii="Times New Roman" w:hAnsi="Times New Roman" w:cs="Times New Roman"/>
                <w:sz w:val="24"/>
                <w:szCs w:val="24"/>
              </w:rPr>
              <w:t xml:space="preserve">Sessions will focus on social and behavioral skill development using a variety of resources to address targeted behaviors.  </w:t>
            </w:r>
            <w:r w:rsidR="00C242D8" w:rsidRPr="00AC0D86">
              <w:rPr>
                <w:rFonts w:ascii="Times New Roman" w:hAnsi="Times New Roman" w:cs="Times New Roman"/>
                <w:sz w:val="24"/>
                <w:szCs w:val="24"/>
              </w:rPr>
              <w:t>Children referred to Chasing Character will engage in a full biopsychosocial assessment, meet with a psychiatrist and nurse for a full evaluati</w:t>
            </w:r>
            <w:r w:rsidRPr="00AC0D86">
              <w:rPr>
                <w:rFonts w:ascii="Times New Roman" w:hAnsi="Times New Roman" w:cs="Times New Roman"/>
                <w:sz w:val="24"/>
                <w:szCs w:val="24"/>
              </w:rPr>
              <w:t>on, individual, group/</w:t>
            </w:r>
            <w:r w:rsidR="00C242D8" w:rsidRPr="00AC0D86">
              <w:rPr>
                <w:rFonts w:ascii="Times New Roman" w:hAnsi="Times New Roman" w:cs="Times New Roman"/>
                <w:sz w:val="24"/>
                <w:szCs w:val="24"/>
              </w:rPr>
              <w:t>family counseling and family training (CSI).</w:t>
            </w:r>
            <w:r w:rsidR="00804DBE" w:rsidRPr="00AC0D86">
              <w:rPr>
                <w:rFonts w:ascii="Times New Roman" w:hAnsi="Times New Roman" w:cs="Times New Roman"/>
                <w:sz w:val="24"/>
                <w:szCs w:val="24"/>
              </w:rPr>
              <w:t xml:space="preserve"> </w:t>
            </w:r>
          </w:p>
        </w:tc>
      </w:tr>
      <w:tr w:rsidR="00FF66BC" w:rsidRPr="00AC0D86" w:rsidTr="008A11EA">
        <w:tc>
          <w:tcPr>
            <w:tcW w:w="3870" w:type="dxa"/>
          </w:tcPr>
          <w:p w:rsidR="00FF66BC" w:rsidRPr="00AC0D86" w:rsidRDefault="00FF66BC">
            <w:pPr>
              <w:rPr>
                <w:rFonts w:ascii="Times New Roman" w:hAnsi="Times New Roman" w:cs="Times New Roman"/>
                <w:b/>
                <w:sz w:val="24"/>
                <w:szCs w:val="24"/>
              </w:rPr>
            </w:pPr>
            <w:r w:rsidRPr="00AC0D86">
              <w:rPr>
                <w:rFonts w:ascii="Times New Roman" w:hAnsi="Times New Roman" w:cs="Times New Roman"/>
                <w:b/>
                <w:sz w:val="24"/>
                <w:szCs w:val="24"/>
              </w:rPr>
              <w:lastRenderedPageBreak/>
              <w:t>Project Hip</w:t>
            </w:r>
          </w:p>
        </w:tc>
        <w:tc>
          <w:tcPr>
            <w:tcW w:w="6570" w:type="dxa"/>
          </w:tcPr>
          <w:p w:rsidR="009A1910" w:rsidRPr="00AC0D86" w:rsidRDefault="009A1910" w:rsidP="009A1910">
            <w:pPr>
              <w:pStyle w:val="NormalWeb"/>
              <w:spacing w:before="144" w:beforeAutospacing="0" w:after="0" w:afterAutospacing="0"/>
              <w:textAlignment w:val="baseline"/>
            </w:pPr>
            <w:r w:rsidRPr="00AC0D86">
              <w:rPr>
                <w:rFonts w:eastAsiaTheme="minorEastAsia"/>
                <w:color w:val="000000" w:themeColor="text1"/>
                <w:kern w:val="24"/>
              </w:rPr>
              <w:t xml:space="preserve">Project Hip is facilitated by </w:t>
            </w:r>
            <w:r w:rsidR="00BA6135" w:rsidRPr="00AC0D86">
              <w:rPr>
                <w:rFonts w:eastAsiaTheme="minorEastAsia"/>
                <w:color w:val="000000" w:themeColor="text1"/>
                <w:kern w:val="24"/>
              </w:rPr>
              <w:t xml:space="preserve">Clayton County </w:t>
            </w:r>
            <w:r w:rsidRPr="00AC0D86">
              <w:rPr>
                <w:rFonts w:eastAsiaTheme="minorEastAsia"/>
                <w:color w:val="000000" w:themeColor="text1"/>
                <w:kern w:val="24"/>
              </w:rPr>
              <w:t xml:space="preserve">Juvenile Court. </w:t>
            </w:r>
            <w:r w:rsidR="009F2567" w:rsidRPr="00AC0D86">
              <w:rPr>
                <w:rFonts w:eastAsiaTheme="minorEastAsia"/>
                <w:color w:val="000000" w:themeColor="text1"/>
                <w:kern w:val="24"/>
              </w:rPr>
              <w:t xml:space="preserve">It is a one-night two-hour presentation. </w:t>
            </w:r>
            <w:r w:rsidRPr="00AC0D86">
              <w:rPr>
                <w:rFonts w:eastAsiaTheme="minorEastAsia"/>
                <w:color w:val="000000" w:themeColor="text1"/>
                <w:kern w:val="24"/>
              </w:rPr>
              <w:t>The</w:t>
            </w:r>
            <w:r w:rsidRPr="00AC0D86">
              <w:rPr>
                <w:rFonts w:eastAsiaTheme="minorEastAsia"/>
                <w:color w:val="000000" w:themeColor="text1"/>
                <w:kern w:val="24"/>
              </w:rPr>
              <w:t xml:space="preserve"> program focuses on the reality of prison and gang life. Youth are encouraged by motivational speakers to make life changes. In addition, a short film depicting the lives of incarcerated youth is shown, separate breakout discussion sessions for youth and parents, and real life testimonies. Due to the program content the age limit for this program is </w:t>
            </w:r>
            <w:r w:rsidRPr="00AC0D86">
              <w:rPr>
                <w:rFonts w:eastAsiaTheme="minorEastAsia"/>
                <w:b/>
                <w:color w:val="000000" w:themeColor="text1"/>
                <w:kern w:val="24"/>
              </w:rPr>
              <w:t>twelve</w:t>
            </w:r>
            <w:r w:rsidRPr="00AC0D86">
              <w:rPr>
                <w:rFonts w:eastAsiaTheme="minorEastAsia"/>
                <w:color w:val="000000" w:themeColor="text1"/>
                <w:kern w:val="24"/>
              </w:rPr>
              <w:t xml:space="preserve">. A parent or guardian is required to attend with the child. </w:t>
            </w:r>
          </w:p>
          <w:p w:rsidR="00FF66BC" w:rsidRPr="00AC0D86" w:rsidRDefault="00FF66BC" w:rsidP="00DB3317">
            <w:pPr>
              <w:rPr>
                <w:rFonts w:ascii="Times New Roman" w:hAnsi="Times New Roman" w:cs="Times New Roman"/>
                <w:sz w:val="24"/>
                <w:szCs w:val="24"/>
              </w:rPr>
            </w:pPr>
          </w:p>
        </w:tc>
      </w:tr>
      <w:tr w:rsidR="009A1910" w:rsidRPr="00AC0D86" w:rsidTr="008A11EA">
        <w:tc>
          <w:tcPr>
            <w:tcW w:w="3870" w:type="dxa"/>
          </w:tcPr>
          <w:p w:rsidR="009A1910" w:rsidRPr="00AC0D86" w:rsidRDefault="009A1910">
            <w:pPr>
              <w:rPr>
                <w:rFonts w:ascii="Times New Roman" w:hAnsi="Times New Roman" w:cs="Times New Roman"/>
                <w:b/>
                <w:sz w:val="24"/>
                <w:szCs w:val="24"/>
              </w:rPr>
            </w:pPr>
            <w:r w:rsidRPr="00AC0D86">
              <w:rPr>
                <w:rFonts w:ascii="Times New Roman" w:hAnsi="Times New Roman" w:cs="Times New Roman"/>
                <w:b/>
                <w:sz w:val="24"/>
                <w:szCs w:val="24"/>
              </w:rPr>
              <w:t>Conflict Resolution Workshop</w:t>
            </w:r>
          </w:p>
        </w:tc>
        <w:tc>
          <w:tcPr>
            <w:tcW w:w="6570" w:type="dxa"/>
          </w:tcPr>
          <w:p w:rsidR="009A1910" w:rsidRPr="00AC0D86" w:rsidRDefault="009F2567" w:rsidP="00BA6135">
            <w:pPr>
              <w:pStyle w:val="NormalWeb"/>
              <w:spacing w:before="144" w:beforeAutospacing="0" w:after="0" w:afterAutospacing="0"/>
              <w:textAlignment w:val="baseline"/>
              <w:rPr>
                <w:rFonts w:eastAsiaTheme="minorEastAsia"/>
                <w:color w:val="000000" w:themeColor="text1"/>
                <w:kern w:val="24"/>
              </w:rPr>
            </w:pPr>
            <w:r w:rsidRPr="00AC0D86">
              <w:rPr>
                <w:rFonts w:eastAsiaTheme="minorEastAsia"/>
                <w:color w:val="000000" w:themeColor="text1"/>
                <w:kern w:val="24"/>
              </w:rPr>
              <w:t>Conflict Resolution workshop is facilitated by</w:t>
            </w:r>
            <w:r w:rsidR="00BA6135" w:rsidRPr="00AC0D86">
              <w:rPr>
                <w:rFonts w:eastAsiaTheme="minorEastAsia"/>
                <w:color w:val="000000" w:themeColor="text1"/>
                <w:kern w:val="24"/>
              </w:rPr>
              <w:t xml:space="preserve"> Clayton County </w:t>
            </w:r>
            <w:r w:rsidRPr="00AC0D86">
              <w:rPr>
                <w:rFonts w:eastAsiaTheme="minorEastAsia"/>
                <w:color w:val="000000" w:themeColor="text1"/>
                <w:kern w:val="24"/>
              </w:rPr>
              <w:t>Juvenile Court. It is a one-night 1½ hour session. This</w:t>
            </w:r>
            <w:r w:rsidR="009A1910" w:rsidRPr="00AC0D86">
              <w:rPr>
                <w:rFonts w:eastAsiaTheme="minorEastAsia"/>
                <w:color w:val="000000" w:themeColor="text1"/>
                <w:kern w:val="24"/>
              </w:rPr>
              <w:t xml:space="preserve"> workshop a</w:t>
            </w:r>
            <w:r w:rsidR="009A1910" w:rsidRPr="00AC0D86">
              <w:rPr>
                <w:rFonts w:eastAsiaTheme="minorEastAsia"/>
                <w:color w:val="000000" w:themeColor="text1"/>
                <w:kern w:val="24"/>
              </w:rPr>
              <w:t>ddresses problem solving and conflict resolution strategies</w:t>
            </w:r>
            <w:r w:rsidR="00BA6135" w:rsidRPr="00AC0D86">
              <w:rPr>
                <w:rFonts w:eastAsiaTheme="minorEastAsia"/>
                <w:color w:val="000000" w:themeColor="text1"/>
                <w:kern w:val="24"/>
              </w:rPr>
              <w:t xml:space="preserve"> for</w:t>
            </w:r>
            <w:r w:rsidR="009A1910" w:rsidRPr="00AC0D86">
              <w:rPr>
                <w:rFonts w:eastAsiaTheme="minorEastAsia"/>
                <w:color w:val="000000" w:themeColor="text1"/>
                <w:kern w:val="24"/>
              </w:rPr>
              <w:t xml:space="preserve"> conflict</w:t>
            </w:r>
            <w:r w:rsidR="00BA6135" w:rsidRPr="00AC0D86">
              <w:rPr>
                <w:rFonts w:eastAsiaTheme="minorEastAsia"/>
                <w:color w:val="000000" w:themeColor="text1"/>
                <w:kern w:val="24"/>
              </w:rPr>
              <w:t xml:space="preserve">s that may occur in the </w:t>
            </w:r>
            <w:r w:rsidR="009A1910" w:rsidRPr="00AC0D86">
              <w:rPr>
                <w:rFonts w:eastAsiaTheme="minorEastAsia"/>
                <w:color w:val="000000" w:themeColor="text1"/>
                <w:kern w:val="24"/>
              </w:rPr>
              <w:t>classroom, at home, or an on-going emotional experience. This program includes a real-life stimula</w:t>
            </w:r>
            <w:r w:rsidR="009A1910" w:rsidRPr="00AC0D86">
              <w:rPr>
                <w:rFonts w:eastAsiaTheme="minorEastAsia"/>
                <w:color w:val="000000" w:themeColor="text1"/>
                <w:kern w:val="24"/>
              </w:rPr>
              <w:t>tion exercise that will help students</w:t>
            </w:r>
            <w:r w:rsidR="009A1910" w:rsidRPr="00AC0D86">
              <w:rPr>
                <w:rFonts w:eastAsiaTheme="minorEastAsia"/>
                <w:color w:val="000000" w:themeColor="text1"/>
                <w:kern w:val="24"/>
              </w:rPr>
              <w:t xml:space="preserve"> </w:t>
            </w:r>
            <w:r w:rsidR="009A1910" w:rsidRPr="00AC0D86">
              <w:rPr>
                <w:rFonts w:eastAsiaTheme="minorEastAsia"/>
                <w:color w:val="000000" w:themeColor="text1"/>
                <w:kern w:val="24"/>
              </w:rPr>
              <w:t>learn ways to resolve issues,</w:t>
            </w:r>
            <w:r w:rsidR="009A1910" w:rsidRPr="00AC0D86">
              <w:rPr>
                <w:rFonts w:eastAsiaTheme="minorEastAsia"/>
                <w:color w:val="000000" w:themeColor="text1"/>
                <w:kern w:val="24"/>
              </w:rPr>
              <w:t xml:space="preserve"> collaboratively work </w:t>
            </w:r>
            <w:r w:rsidR="009A1910" w:rsidRPr="00AC0D86">
              <w:rPr>
                <w:rFonts w:eastAsiaTheme="minorEastAsia"/>
                <w:color w:val="000000" w:themeColor="text1"/>
                <w:kern w:val="24"/>
              </w:rPr>
              <w:t xml:space="preserve">through responses and solutions, </w:t>
            </w:r>
            <w:r w:rsidR="009A1910" w:rsidRPr="00AC0D86">
              <w:rPr>
                <w:rFonts w:eastAsiaTheme="minorEastAsia"/>
                <w:color w:val="000000" w:themeColor="text1"/>
                <w:kern w:val="24"/>
              </w:rPr>
              <w:t>and</w:t>
            </w:r>
            <w:r w:rsidR="000374DA" w:rsidRPr="00AC0D86">
              <w:rPr>
                <w:rFonts w:eastAsiaTheme="minorEastAsia"/>
                <w:color w:val="000000" w:themeColor="text1"/>
                <w:kern w:val="24"/>
              </w:rPr>
              <w:t xml:space="preserve"> learn</w:t>
            </w:r>
            <w:r w:rsidR="009A1910" w:rsidRPr="00AC0D86">
              <w:rPr>
                <w:rFonts w:eastAsiaTheme="minorEastAsia"/>
                <w:color w:val="000000" w:themeColor="text1"/>
                <w:kern w:val="24"/>
              </w:rPr>
              <w:t xml:space="preserve"> skills that can be applied in other settings.</w:t>
            </w:r>
          </w:p>
        </w:tc>
      </w:tr>
      <w:tr w:rsidR="000374DA" w:rsidRPr="00AC0D86" w:rsidTr="008A11EA">
        <w:tc>
          <w:tcPr>
            <w:tcW w:w="3870" w:type="dxa"/>
          </w:tcPr>
          <w:p w:rsidR="000374DA" w:rsidRPr="00AC0D86" w:rsidRDefault="000374DA">
            <w:pPr>
              <w:rPr>
                <w:rFonts w:ascii="Times New Roman" w:hAnsi="Times New Roman" w:cs="Times New Roman"/>
                <w:b/>
                <w:sz w:val="24"/>
                <w:szCs w:val="24"/>
              </w:rPr>
            </w:pPr>
            <w:r w:rsidRPr="00AC0D86">
              <w:rPr>
                <w:rFonts w:ascii="Times New Roman" w:hAnsi="Times New Roman" w:cs="Times New Roman"/>
                <w:b/>
                <w:sz w:val="24"/>
                <w:szCs w:val="24"/>
              </w:rPr>
              <w:t>Theft Workshop</w:t>
            </w:r>
          </w:p>
        </w:tc>
        <w:tc>
          <w:tcPr>
            <w:tcW w:w="6570" w:type="dxa"/>
          </w:tcPr>
          <w:p w:rsidR="000374DA" w:rsidRPr="00AC0D86" w:rsidRDefault="000374DA" w:rsidP="000374DA">
            <w:pPr>
              <w:pStyle w:val="NormalWeb"/>
              <w:spacing w:before="144" w:beforeAutospacing="0" w:after="0" w:afterAutospacing="0"/>
              <w:textAlignment w:val="baseline"/>
              <w:rPr>
                <w:rFonts w:eastAsiaTheme="minorEastAsia"/>
                <w:color w:val="000000" w:themeColor="text1"/>
                <w:kern w:val="24"/>
              </w:rPr>
            </w:pPr>
            <w:r w:rsidRPr="00AC0D86">
              <w:rPr>
                <w:rFonts w:eastAsiaTheme="minorEastAsia"/>
                <w:color w:val="000000" w:themeColor="text1"/>
                <w:kern w:val="24"/>
              </w:rPr>
              <w:t xml:space="preserve">Theft workshop </w:t>
            </w:r>
            <w:r w:rsidR="00BA6135" w:rsidRPr="00AC0D86">
              <w:rPr>
                <w:rFonts w:eastAsiaTheme="minorEastAsia"/>
                <w:color w:val="000000" w:themeColor="text1"/>
                <w:kern w:val="24"/>
              </w:rPr>
              <w:t xml:space="preserve">is facilitated by Clayton County Juvenile Court and it </w:t>
            </w:r>
            <w:r w:rsidRPr="00AC0D86">
              <w:rPr>
                <w:rFonts w:eastAsiaTheme="minorEastAsia"/>
                <w:color w:val="000000" w:themeColor="text1"/>
                <w:kern w:val="24"/>
              </w:rPr>
              <w:t>a</w:t>
            </w:r>
            <w:r w:rsidRPr="00AC0D86">
              <w:rPr>
                <w:rFonts w:eastAsiaTheme="minorEastAsia"/>
                <w:color w:val="000000" w:themeColor="text1"/>
                <w:kern w:val="24"/>
              </w:rPr>
              <w:t xml:space="preserve">ddresses problems with theft and shoplifting. This program is an eight hour </w:t>
            </w:r>
            <w:r w:rsidR="00BA6135" w:rsidRPr="00AC0D86">
              <w:rPr>
                <w:rFonts w:eastAsiaTheme="minorEastAsia"/>
                <w:color w:val="000000" w:themeColor="text1"/>
                <w:kern w:val="24"/>
              </w:rPr>
              <w:t xml:space="preserve">workshop (on Saturday) </w:t>
            </w:r>
            <w:r w:rsidRPr="00AC0D86">
              <w:rPr>
                <w:rFonts w:eastAsiaTheme="minorEastAsia"/>
                <w:color w:val="000000" w:themeColor="text1"/>
                <w:kern w:val="24"/>
              </w:rPr>
              <w:t xml:space="preserve">that both parent and child must attend. </w:t>
            </w:r>
            <w:r w:rsidRPr="00AC0D86">
              <w:rPr>
                <w:rFonts w:eastAsiaTheme="minorEastAsia"/>
                <w:color w:val="000000" w:themeColor="text1"/>
                <w:kern w:val="24"/>
              </w:rPr>
              <w:t xml:space="preserve"> It i</w:t>
            </w:r>
            <w:r w:rsidRPr="00AC0D86">
              <w:rPr>
                <w:rFonts w:eastAsiaTheme="minorEastAsia"/>
                <w:color w:val="000000" w:themeColor="text1"/>
                <w:kern w:val="24"/>
              </w:rPr>
              <w:t>ncludes real-life scenarios and exerc</w:t>
            </w:r>
            <w:r w:rsidRPr="00AC0D86">
              <w:rPr>
                <w:rFonts w:eastAsiaTheme="minorEastAsia"/>
                <w:color w:val="000000" w:themeColor="text1"/>
                <w:kern w:val="24"/>
              </w:rPr>
              <w:t>ises that will help the student</w:t>
            </w:r>
            <w:r w:rsidRPr="00AC0D86">
              <w:rPr>
                <w:rFonts w:eastAsiaTheme="minorEastAsia"/>
                <w:color w:val="000000" w:themeColor="text1"/>
                <w:kern w:val="24"/>
              </w:rPr>
              <w:t xml:space="preserve"> learn </w:t>
            </w:r>
            <w:r w:rsidRPr="00AC0D86">
              <w:rPr>
                <w:rFonts w:eastAsiaTheme="minorEastAsia"/>
                <w:color w:val="000000" w:themeColor="text1"/>
                <w:kern w:val="24"/>
              </w:rPr>
              <w:t xml:space="preserve">new skills, and </w:t>
            </w:r>
            <w:r w:rsidRPr="00AC0D86">
              <w:rPr>
                <w:rFonts w:eastAsiaTheme="minorEastAsia"/>
                <w:color w:val="000000" w:themeColor="text1"/>
                <w:kern w:val="24"/>
              </w:rPr>
              <w:t>ways to resolve issues and collaboratively work through responses and solut</w:t>
            </w:r>
            <w:r w:rsidRPr="00AC0D86">
              <w:rPr>
                <w:rFonts w:eastAsiaTheme="minorEastAsia"/>
                <w:color w:val="000000" w:themeColor="text1"/>
                <w:kern w:val="24"/>
              </w:rPr>
              <w:t xml:space="preserve">ions. </w:t>
            </w:r>
          </w:p>
        </w:tc>
      </w:tr>
      <w:tr w:rsidR="000374DA" w:rsidRPr="00AC0D86" w:rsidTr="008A11EA">
        <w:tc>
          <w:tcPr>
            <w:tcW w:w="3870" w:type="dxa"/>
          </w:tcPr>
          <w:p w:rsidR="000374DA" w:rsidRPr="00AC0D86" w:rsidRDefault="00363F61">
            <w:pPr>
              <w:rPr>
                <w:rFonts w:ascii="Times New Roman" w:hAnsi="Times New Roman" w:cs="Times New Roman"/>
                <w:sz w:val="24"/>
                <w:szCs w:val="24"/>
              </w:rPr>
            </w:pPr>
            <w:r w:rsidRPr="00AC0D86">
              <w:rPr>
                <w:rFonts w:ascii="Times New Roman" w:hAnsi="Times New Roman" w:cs="Times New Roman"/>
                <w:b/>
                <w:sz w:val="24"/>
                <w:szCs w:val="24"/>
              </w:rPr>
              <w:t>Safe Dates</w:t>
            </w:r>
          </w:p>
        </w:tc>
        <w:tc>
          <w:tcPr>
            <w:tcW w:w="6570" w:type="dxa"/>
          </w:tcPr>
          <w:p w:rsidR="000374DA" w:rsidRPr="00AC0D86" w:rsidRDefault="00C31EC5" w:rsidP="000374DA">
            <w:pPr>
              <w:pStyle w:val="NormalWeb"/>
              <w:spacing w:before="144" w:beforeAutospacing="0" w:after="0" w:afterAutospacing="0"/>
              <w:textAlignment w:val="baseline"/>
            </w:pPr>
            <w:r w:rsidRPr="00AC0D86">
              <w:t>Safe Dates program is facilitated by Southern Crescent Sexual Assault Center. It is a</w:t>
            </w:r>
            <w:r w:rsidRPr="00AC0D86">
              <w:rPr>
                <w:b/>
              </w:rPr>
              <w:t xml:space="preserve"> t</w:t>
            </w:r>
            <w:r w:rsidRPr="00AC0D86">
              <w:t>wo-night</w:t>
            </w:r>
            <w:r w:rsidR="00363F61" w:rsidRPr="00AC0D86">
              <w:t xml:space="preserve"> 2 hour</w:t>
            </w:r>
            <w:r w:rsidR="00BA6135" w:rsidRPr="00AC0D86">
              <w:t xml:space="preserve"> session </w:t>
            </w:r>
            <w:r w:rsidR="00363F61" w:rsidRPr="00AC0D86">
              <w:t xml:space="preserve">which </w:t>
            </w:r>
            <w:r w:rsidRPr="00AC0D86">
              <w:t>provide</w:t>
            </w:r>
            <w:r w:rsidR="00AC0D86">
              <w:t>s</w:t>
            </w:r>
            <w:bookmarkStart w:id="0" w:name="_GoBack"/>
            <w:bookmarkEnd w:id="0"/>
            <w:r w:rsidR="00363F61" w:rsidRPr="00AC0D86">
              <w:t xml:space="preserve"> information for</w:t>
            </w:r>
            <w:r w:rsidR="00363F61" w:rsidRPr="00AC0D86">
              <w:rPr>
                <w:spacing w:val="-21"/>
              </w:rPr>
              <w:t xml:space="preserve"> </w:t>
            </w:r>
            <w:r w:rsidR="00363F61" w:rsidRPr="00AC0D86">
              <w:t>students</w:t>
            </w:r>
            <w:r w:rsidR="00363F61" w:rsidRPr="00AC0D86">
              <w:rPr>
                <w:spacing w:val="-3"/>
              </w:rPr>
              <w:t xml:space="preserve"> </w:t>
            </w:r>
            <w:r w:rsidR="00363F61" w:rsidRPr="00AC0D86">
              <w:t>on healthy relationships versus abusive</w:t>
            </w:r>
            <w:r w:rsidR="00363F61" w:rsidRPr="00AC0D86">
              <w:rPr>
                <w:spacing w:val="-21"/>
              </w:rPr>
              <w:t xml:space="preserve"> </w:t>
            </w:r>
            <w:r w:rsidR="00363F61" w:rsidRPr="00AC0D86">
              <w:t xml:space="preserve">relationships. </w:t>
            </w:r>
            <w:r w:rsidRPr="00AC0D86">
              <w:rPr>
                <w:rFonts w:eastAsiaTheme="minorEastAsia"/>
                <w:color w:val="000000" w:themeColor="text1"/>
                <w:kern w:val="24"/>
              </w:rPr>
              <w:t xml:space="preserve">A parent or guardian is required to attend with the child. </w:t>
            </w:r>
          </w:p>
        </w:tc>
      </w:tr>
    </w:tbl>
    <w:p w:rsidR="008A11EA" w:rsidRPr="00AC0D86" w:rsidRDefault="008A11EA" w:rsidP="008A11EA">
      <w:pPr>
        <w:pStyle w:val="BodyText"/>
        <w:ind w:left="1360" w:right="949" w:hanging="900"/>
        <w:rPr>
          <w:sz w:val="24"/>
          <w:szCs w:val="24"/>
        </w:rPr>
      </w:pPr>
    </w:p>
    <w:p w:rsidR="00724F41" w:rsidRPr="00AC0D86" w:rsidRDefault="00AC0D86">
      <w:pPr>
        <w:rPr>
          <w:rFonts w:ascii="Times New Roman" w:hAnsi="Times New Roman" w:cs="Times New Roman"/>
          <w:sz w:val="24"/>
          <w:szCs w:val="24"/>
        </w:rPr>
      </w:pPr>
    </w:p>
    <w:sectPr w:rsidR="00724F41" w:rsidRPr="00AC0D86">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AA4" w:rsidRDefault="00AC0D86">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50CC7CCE" wp14:editId="4FDCD502">
              <wp:simplePos x="0" y="0"/>
              <wp:positionH relativeFrom="page">
                <wp:posOffset>901700</wp:posOffset>
              </wp:positionH>
              <wp:positionV relativeFrom="page">
                <wp:posOffset>9415780</wp:posOffset>
              </wp:positionV>
              <wp:extent cx="685800" cy="194310"/>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AA4" w:rsidRDefault="00AC0D86">
                          <w:pPr>
                            <w:spacing w:before="10"/>
                            <w:ind w:left="20"/>
                            <w:rPr>
                              <w:sz w:val="24"/>
                            </w:rPr>
                          </w:pPr>
                          <w:r>
                            <w:rPr>
                              <w:sz w:val="24"/>
                            </w:rPr>
                            <w:t>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C7CCE" id="_x0000_t202" coordsize="21600,21600" o:spt="202" path="m,l,21600r21600,l21600,xe">
              <v:stroke joinstyle="miter"/>
              <v:path gradientshapeok="t" o:connecttype="rect"/>
            </v:shapetype>
            <v:shape id="Text Box 1" o:spid="_x0000_s1027" type="#_x0000_t202" style="position:absolute;margin-left:71pt;margin-top:741.4pt;width:54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" filled="f" stroked="f">
              <v:textbox inset="0,0,0,0">
                <w:txbxContent>
                  <w:p w:rsidR="007B4AA4" w:rsidRDefault="00AC0D86">
                    <w:pPr>
                      <w:spacing w:before="10"/>
                      <w:ind w:left="20"/>
                      <w:rPr>
                        <w:sz w:val="24"/>
                      </w:rPr>
                    </w:pPr>
                    <w:r>
                      <w:rPr>
                        <w:sz w:val="24"/>
                      </w:rPr>
                      <w:t>2017-2018</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AA4" w:rsidRDefault="00AC0D86">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14:anchorId="01D1D5C9" wp14:editId="6A033F1B">
              <wp:simplePos x="0" y="0"/>
              <wp:positionH relativeFrom="page">
                <wp:posOffset>1416685</wp:posOffset>
              </wp:positionH>
              <wp:positionV relativeFrom="page">
                <wp:posOffset>77470</wp:posOffset>
              </wp:positionV>
              <wp:extent cx="5902325" cy="798830"/>
              <wp:effectExtent l="16510" t="10795" r="5715"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325" cy="798830"/>
                        <a:chOff x="2253" y="438"/>
                        <a:chExt cx="9403" cy="1517"/>
                      </a:xfrm>
                    </wpg:grpSpPr>
                    <wps:wsp>
                      <wps:cNvPr id="4" name="Line 7"/>
                      <wps:cNvCnPr>
                        <a:cxnSpLocks noChangeShapeType="1"/>
                      </wps:cNvCnPr>
                      <wps:spPr bwMode="auto">
                        <a:xfrm>
                          <a:off x="2253" y="1177"/>
                          <a:ext cx="7877" cy="0"/>
                        </a:xfrm>
                        <a:prstGeom prst="line">
                          <a:avLst/>
                        </a:prstGeom>
                        <a:noFill/>
                        <a:ln w="19685">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6"/>
                      <wps:cNvSpPr>
                        <a:spLocks/>
                      </wps:cNvSpPr>
                      <wps:spPr bwMode="auto">
                        <a:xfrm>
                          <a:off x="10115" y="494"/>
                          <a:ext cx="1520" cy="1440"/>
                        </a:xfrm>
                        <a:custGeom>
                          <a:avLst/>
                          <a:gdLst>
                            <a:gd name="T0" fmla="+- 0 10355 10115"/>
                            <a:gd name="T1" fmla="*/ T0 w 1520"/>
                            <a:gd name="T2" fmla="+- 0 494 494"/>
                            <a:gd name="T3" fmla="*/ 494 h 1440"/>
                            <a:gd name="T4" fmla="+- 0 10279 10115"/>
                            <a:gd name="T5" fmla="*/ T4 w 1520"/>
                            <a:gd name="T6" fmla="+- 0 506 494"/>
                            <a:gd name="T7" fmla="*/ 506 h 1440"/>
                            <a:gd name="T8" fmla="+- 0 10213 10115"/>
                            <a:gd name="T9" fmla="*/ T8 w 1520"/>
                            <a:gd name="T10" fmla="+- 0 540 494"/>
                            <a:gd name="T11" fmla="*/ 540 h 1440"/>
                            <a:gd name="T12" fmla="+- 0 10161 10115"/>
                            <a:gd name="T13" fmla="*/ T12 w 1520"/>
                            <a:gd name="T14" fmla="+- 0 592 494"/>
                            <a:gd name="T15" fmla="*/ 592 h 1440"/>
                            <a:gd name="T16" fmla="+- 0 10127 10115"/>
                            <a:gd name="T17" fmla="*/ T16 w 1520"/>
                            <a:gd name="T18" fmla="+- 0 658 494"/>
                            <a:gd name="T19" fmla="*/ 658 h 1440"/>
                            <a:gd name="T20" fmla="+- 0 10115 10115"/>
                            <a:gd name="T21" fmla="*/ T20 w 1520"/>
                            <a:gd name="T22" fmla="+- 0 734 494"/>
                            <a:gd name="T23" fmla="*/ 734 h 1440"/>
                            <a:gd name="T24" fmla="+- 0 10115 10115"/>
                            <a:gd name="T25" fmla="*/ T24 w 1520"/>
                            <a:gd name="T26" fmla="+- 0 1694 494"/>
                            <a:gd name="T27" fmla="*/ 1694 h 1440"/>
                            <a:gd name="T28" fmla="+- 0 10127 10115"/>
                            <a:gd name="T29" fmla="*/ T28 w 1520"/>
                            <a:gd name="T30" fmla="+- 0 1770 494"/>
                            <a:gd name="T31" fmla="*/ 1770 h 1440"/>
                            <a:gd name="T32" fmla="+- 0 10161 10115"/>
                            <a:gd name="T33" fmla="*/ T32 w 1520"/>
                            <a:gd name="T34" fmla="+- 0 1836 494"/>
                            <a:gd name="T35" fmla="*/ 1836 h 1440"/>
                            <a:gd name="T36" fmla="+- 0 10213 10115"/>
                            <a:gd name="T37" fmla="*/ T36 w 1520"/>
                            <a:gd name="T38" fmla="+- 0 1888 494"/>
                            <a:gd name="T39" fmla="*/ 1888 h 1440"/>
                            <a:gd name="T40" fmla="+- 0 10279 10115"/>
                            <a:gd name="T41" fmla="*/ T40 w 1520"/>
                            <a:gd name="T42" fmla="+- 0 1922 494"/>
                            <a:gd name="T43" fmla="*/ 1922 h 1440"/>
                            <a:gd name="T44" fmla="+- 0 10355 10115"/>
                            <a:gd name="T45" fmla="*/ T44 w 1520"/>
                            <a:gd name="T46" fmla="+- 0 1934 494"/>
                            <a:gd name="T47" fmla="*/ 1934 h 1440"/>
                            <a:gd name="T48" fmla="+- 0 11395 10115"/>
                            <a:gd name="T49" fmla="*/ T48 w 1520"/>
                            <a:gd name="T50" fmla="+- 0 1934 494"/>
                            <a:gd name="T51" fmla="*/ 1934 h 1440"/>
                            <a:gd name="T52" fmla="+- 0 11471 10115"/>
                            <a:gd name="T53" fmla="*/ T52 w 1520"/>
                            <a:gd name="T54" fmla="+- 0 1922 494"/>
                            <a:gd name="T55" fmla="*/ 1922 h 1440"/>
                            <a:gd name="T56" fmla="+- 0 11537 10115"/>
                            <a:gd name="T57" fmla="*/ T56 w 1520"/>
                            <a:gd name="T58" fmla="+- 0 1888 494"/>
                            <a:gd name="T59" fmla="*/ 1888 h 1440"/>
                            <a:gd name="T60" fmla="+- 0 11589 10115"/>
                            <a:gd name="T61" fmla="*/ T60 w 1520"/>
                            <a:gd name="T62" fmla="+- 0 1836 494"/>
                            <a:gd name="T63" fmla="*/ 1836 h 1440"/>
                            <a:gd name="T64" fmla="+- 0 11623 10115"/>
                            <a:gd name="T65" fmla="*/ T64 w 1520"/>
                            <a:gd name="T66" fmla="+- 0 1770 494"/>
                            <a:gd name="T67" fmla="*/ 1770 h 1440"/>
                            <a:gd name="T68" fmla="+- 0 11635 10115"/>
                            <a:gd name="T69" fmla="*/ T68 w 1520"/>
                            <a:gd name="T70" fmla="+- 0 1694 494"/>
                            <a:gd name="T71" fmla="*/ 1694 h 1440"/>
                            <a:gd name="T72" fmla="+- 0 11635 10115"/>
                            <a:gd name="T73" fmla="*/ T72 w 1520"/>
                            <a:gd name="T74" fmla="+- 0 734 494"/>
                            <a:gd name="T75" fmla="*/ 734 h 1440"/>
                            <a:gd name="T76" fmla="+- 0 11623 10115"/>
                            <a:gd name="T77" fmla="*/ T76 w 1520"/>
                            <a:gd name="T78" fmla="+- 0 658 494"/>
                            <a:gd name="T79" fmla="*/ 658 h 1440"/>
                            <a:gd name="T80" fmla="+- 0 11589 10115"/>
                            <a:gd name="T81" fmla="*/ T80 w 1520"/>
                            <a:gd name="T82" fmla="+- 0 592 494"/>
                            <a:gd name="T83" fmla="*/ 592 h 1440"/>
                            <a:gd name="T84" fmla="+- 0 11537 10115"/>
                            <a:gd name="T85" fmla="*/ T84 w 1520"/>
                            <a:gd name="T86" fmla="+- 0 540 494"/>
                            <a:gd name="T87" fmla="*/ 540 h 1440"/>
                            <a:gd name="T88" fmla="+- 0 11471 10115"/>
                            <a:gd name="T89" fmla="*/ T88 w 1520"/>
                            <a:gd name="T90" fmla="+- 0 506 494"/>
                            <a:gd name="T91" fmla="*/ 506 h 1440"/>
                            <a:gd name="T92" fmla="+- 0 11395 10115"/>
                            <a:gd name="T93" fmla="*/ T92 w 1520"/>
                            <a:gd name="T94" fmla="+- 0 494 494"/>
                            <a:gd name="T95" fmla="*/ 494 h 1440"/>
                            <a:gd name="T96" fmla="+- 0 10355 10115"/>
                            <a:gd name="T97" fmla="*/ T96 w 1520"/>
                            <a:gd name="T98" fmla="+- 0 494 494"/>
                            <a:gd name="T99" fmla="*/ 494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20" h="1440">
                              <a:moveTo>
                                <a:pt x="240" y="0"/>
                              </a:moveTo>
                              <a:lnTo>
                                <a:pt x="164" y="12"/>
                              </a:lnTo>
                              <a:lnTo>
                                <a:pt x="98" y="46"/>
                              </a:lnTo>
                              <a:lnTo>
                                <a:pt x="46" y="98"/>
                              </a:lnTo>
                              <a:lnTo>
                                <a:pt x="12" y="164"/>
                              </a:lnTo>
                              <a:lnTo>
                                <a:pt x="0" y="240"/>
                              </a:lnTo>
                              <a:lnTo>
                                <a:pt x="0" y="1200"/>
                              </a:lnTo>
                              <a:lnTo>
                                <a:pt x="12" y="1276"/>
                              </a:lnTo>
                              <a:lnTo>
                                <a:pt x="46" y="1342"/>
                              </a:lnTo>
                              <a:lnTo>
                                <a:pt x="98" y="1394"/>
                              </a:lnTo>
                              <a:lnTo>
                                <a:pt x="164" y="1428"/>
                              </a:lnTo>
                              <a:lnTo>
                                <a:pt x="240" y="1440"/>
                              </a:lnTo>
                              <a:lnTo>
                                <a:pt x="1280" y="1440"/>
                              </a:lnTo>
                              <a:lnTo>
                                <a:pt x="1356" y="1428"/>
                              </a:lnTo>
                              <a:lnTo>
                                <a:pt x="1422" y="1394"/>
                              </a:lnTo>
                              <a:lnTo>
                                <a:pt x="1474" y="1342"/>
                              </a:lnTo>
                              <a:lnTo>
                                <a:pt x="1508" y="1276"/>
                              </a:lnTo>
                              <a:lnTo>
                                <a:pt x="1520" y="1200"/>
                              </a:lnTo>
                              <a:lnTo>
                                <a:pt x="1520" y="240"/>
                              </a:lnTo>
                              <a:lnTo>
                                <a:pt x="1508" y="164"/>
                              </a:lnTo>
                              <a:lnTo>
                                <a:pt x="1474" y="98"/>
                              </a:lnTo>
                              <a:lnTo>
                                <a:pt x="1422" y="46"/>
                              </a:lnTo>
                              <a:lnTo>
                                <a:pt x="1356" y="12"/>
                              </a:lnTo>
                              <a:lnTo>
                                <a:pt x="1280" y="0"/>
                              </a:lnTo>
                              <a:lnTo>
                                <a:pt x="240" y="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10115" y="458"/>
                          <a:ext cx="1520" cy="1440"/>
                        </a:xfrm>
                        <a:custGeom>
                          <a:avLst/>
                          <a:gdLst>
                            <a:gd name="T0" fmla="+- 0 10355 10115"/>
                            <a:gd name="T1" fmla="*/ T0 w 1520"/>
                            <a:gd name="T2" fmla="+- 0 458 458"/>
                            <a:gd name="T3" fmla="*/ 458 h 1440"/>
                            <a:gd name="T4" fmla="+- 0 10279 10115"/>
                            <a:gd name="T5" fmla="*/ T4 w 1520"/>
                            <a:gd name="T6" fmla="+- 0 470 458"/>
                            <a:gd name="T7" fmla="*/ 470 h 1440"/>
                            <a:gd name="T8" fmla="+- 0 10213 10115"/>
                            <a:gd name="T9" fmla="*/ T8 w 1520"/>
                            <a:gd name="T10" fmla="+- 0 504 458"/>
                            <a:gd name="T11" fmla="*/ 504 h 1440"/>
                            <a:gd name="T12" fmla="+- 0 10161 10115"/>
                            <a:gd name="T13" fmla="*/ T12 w 1520"/>
                            <a:gd name="T14" fmla="+- 0 556 458"/>
                            <a:gd name="T15" fmla="*/ 556 h 1440"/>
                            <a:gd name="T16" fmla="+- 0 10127 10115"/>
                            <a:gd name="T17" fmla="*/ T16 w 1520"/>
                            <a:gd name="T18" fmla="+- 0 622 458"/>
                            <a:gd name="T19" fmla="*/ 622 h 1440"/>
                            <a:gd name="T20" fmla="+- 0 10115 10115"/>
                            <a:gd name="T21" fmla="*/ T20 w 1520"/>
                            <a:gd name="T22" fmla="+- 0 698 458"/>
                            <a:gd name="T23" fmla="*/ 698 h 1440"/>
                            <a:gd name="T24" fmla="+- 0 10115 10115"/>
                            <a:gd name="T25" fmla="*/ T24 w 1520"/>
                            <a:gd name="T26" fmla="+- 0 1658 458"/>
                            <a:gd name="T27" fmla="*/ 1658 h 1440"/>
                            <a:gd name="T28" fmla="+- 0 10127 10115"/>
                            <a:gd name="T29" fmla="*/ T28 w 1520"/>
                            <a:gd name="T30" fmla="+- 0 1734 458"/>
                            <a:gd name="T31" fmla="*/ 1734 h 1440"/>
                            <a:gd name="T32" fmla="+- 0 10161 10115"/>
                            <a:gd name="T33" fmla="*/ T32 w 1520"/>
                            <a:gd name="T34" fmla="+- 0 1800 458"/>
                            <a:gd name="T35" fmla="*/ 1800 h 1440"/>
                            <a:gd name="T36" fmla="+- 0 10213 10115"/>
                            <a:gd name="T37" fmla="*/ T36 w 1520"/>
                            <a:gd name="T38" fmla="+- 0 1852 458"/>
                            <a:gd name="T39" fmla="*/ 1852 h 1440"/>
                            <a:gd name="T40" fmla="+- 0 10279 10115"/>
                            <a:gd name="T41" fmla="*/ T40 w 1520"/>
                            <a:gd name="T42" fmla="+- 0 1886 458"/>
                            <a:gd name="T43" fmla="*/ 1886 h 1440"/>
                            <a:gd name="T44" fmla="+- 0 10355 10115"/>
                            <a:gd name="T45" fmla="*/ T44 w 1520"/>
                            <a:gd name="T46" fmla="+- 0 1898 458"/>
                            <a:gd name="T47" fmla="*/ 1898 h 1440"/>
                            <a:gd name="T48" fmla="+- 0 11395 10115"/>
                            <a:gd name="T49" fmla="*/ T48 w 1520"/>
                            <a:gd name="T50" fmla="+- 0 1898 458"/>
                            <a:gd name="T51" fmla="*/ 1898 h 1440"/>
                            <a:gd name="T52" fmla="+- 0 11471 10115"/>
                            <a:gd name="T53" fmla="*/ T52 w 1520"/>
                            <a:gd name="T54" fmla="+- 0 1886 458"/>
                            <a:gd name="T55" fmla="*/ 1886 h 1440"/>
                            <a:gd name="T56" fmla="+- 0 11537 10115"/>
                            <a:gd name="T57" fmla="*/ T56 w 1520"/>
                            <a:gd name="T58" fmla="+- 0 1852 458"/>
                            <a:gd name="T59" fmla="*/ 1852 h 1440"/>
                            <a:gd name="T60" fmla="+- 0 11589 10115"/>
                            <a:gd name="T61" fmla="*/ T60 w 1520"/>
                            <a:gd name="T62" fmla="+- 0 1800 458"/>
                            <a:gd name="T63" fmla="*/ 1800 h 1440"/>
                            <a:gd name="T64" fmla="+- 0 11623 10115"/>
                            <a:gd name="T65" fmla="*/ T64 w 1520"/>
                            <a:gd name="T66" fmla="+- 0 1734 458"/>
                            <a:gd name="T67" fmla="*/ 1734 h 1440"/>
                            <a:gd name="T68" fmla="+- 0 11635 10115"/>
                            <a:gd name="T69" fmla="*/ T68 w 1520"/>
                            <a:gd name="T70" fmla="+- 0 1658 458"/>
                            <a:gd name="T71" fmla="*/ 1658 h 1440"/>
                            <a:gd name="T72" fmla="+- 0 11635 10115"/>
                            <a:gd name="T73" fmla="*/ T72 w 1520"/>
                            <a:gd name="T74" fmla="+- 0 698 458"/>
                            <a:gd name="T75" fmla="*/ 698 h 1440"/>
                            <a:gd name="T76" fmla="+- 0 11623 10115"/>
                            <a:gd name="T77" fmla="*/ T76 w 1520"/>
                            <a:gd name="T78" fmla="+- 0 622 458"/>
                            <a:gd name="T79" fmla="*/ 622 h 1440"/>
                            <a:gd name="T80" fmla="+- 0 11589 10115"/>
                            <a:gd name="T81" fmla="*/ T80 w 1520"/>
                            <a:gd name="T82" fmla="+- 0 556 458"/>
                            <a:gd name="T83" fmla="*/ 556 h 1440"/>
                            <a:gd name="T84" fmla="+- 0 11537 10115"/>
                            <a:gd name="T85" fmla="*/ T84 w 1520"/>
                            <a:gd name="T86" fmla="+- 0 504 458"/>
                            <a:gd name="T87" fmla="*/ 504 h 1440"/>
                            <a:gd name="T88" fmla="+- 0 11471 10115"/>
                            <a:gd name="T89" fmla="*/ T88 w 1520"/>
                            <a:gd name="T90" fmla="+- 0 470 458"/>
                            <a:gd name="T91" fmla="*/ 470 h 1440"/>
                            <a:gd name="T92" fmla="+- 0 11395 10115"/>
                            <a:gd name="T93" fmla="*/ T92 w 1520"/>
                            <a:gd name="T94" fmla="+- 0 458 458"/>
                            <a:gd name="T95" fmla="*/ 458 h 1440"/>
                            <a:gd name="T96" fmla="+- 0 10355 10115"/>
                            <a:gd name="T97" fmla="*/ T96 w 1520"/>
                            <a:gd name="T98" fmla="+- 0 458 458"/>
                            <a:gd name="T99" fmla="*/ 458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20" h="1440">
                              <a:moveTo>
                                <a:pt x="240" y="0"/>
                              </a:moveTo>
                              <a:lnTo>
                                <a:pt x="164" y="12"/>
                              </a:lnTo>
                              <a:lnTo>
                                <a:pt x="98" y="46"/>
                              </a:lnTo>
                              <a:lnTo>
                                <a:pt x="46" y="98"/>
                              </a:lnTo>
                              <a:lnTo>
                                <a:pt x="12" y="164"/>
                              </a:lnTo>
                              <a:lnTo>
                                <a:pt x="0" y="240"/>
                              </a:lnTo>
                              <a:lnTo>
                                <a:pt x="0" y="1200"/>
                              </a:lnTo>
                              <a:lnTo>
                                <a:pt x="12" y="1276"/>
                              </a:lnTo>
                              <a:lnTo>
                                <a:pt x="46" y="1342"/>
                              </a:lnTo>
                              <a:lnTo>
                                <a:pt x="98" y="1394"/>
                              </a:lnTo>
                              <a:lnTo>
                                <a:pt x="164" y="1428"/>
                              </a:lnTo>
                              <a:lnTo>
                                <a:pt x="240" y="1440"/>
                              </a:lnTo>
                              <a:lnTo>
                                <a:pt x="1280" y="1440"/>
                              </a:lnTo>
                              <a:lnTo>
                                <a:pt x="1356" y="1428"/>
                              </a:lnTo>
                              <a:lnTo>
                                <a:pt x="1422" y="1394"/>
                              </a:lnTo>
                              <a:lnTo>
                                <a:pt x="1474" y="1342"/>
                              </a:lnTo>
                              <a:lnTo>
                                <a:pt x="1508" y="1276"/>
                              </a:lnTo>
                              <a:lnTo>
                                <a:pt x="1520" y="1200"/>
                              </a:lnTo>
                              <a:lnTo>
                                <a:pt x="1520" y="240"/>
                              </a:lnTo>
                              <a:lnTo>
                                <a:pt x="1508" y="164"/>
                              </a:lnTo>
                              <a:lnTo>
                                <a:pt x="1474" y="98"/>
                              </a:lnTo>
                              <a:lnTo>
                                <a:pt x="1422" y="46"/>
                              </a:lnTo>
                              <a:lnTo>
                                <a:pt x="1356" y="12"/>
                              </a:lnTo>
                              <a:lnTo>
                                <a:pt x="1280" y="0"/>
                              </a:lnTo>
                              <a:lnTo>
                                <a:pt x="24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31" y="596"/>
                          <a:ext cx="1100" cy="11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7DC351" id="Group 3" o:spid="_x0000_s1026" style="position:absolute;margin-left:111.55pt;margin-top:6.1pt;width:464.75pt;height:62.9pt;z-index:-251657216;mso-position-horizontal-relative:page;mso-position-vertical-relative:page" coordorigin="2253,438" coordsize="9403,1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">
              <v:line id="Line 7" o:spid="_x0000_s1027" style="position:absolute;visibility:visible;mso-wrap-style:square" from="2253,1177" to="10130,1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Rb5sMAAADaAAAADwAAAGRycy9kb3ducmV2LnhtbESPS4vCQBCE7wv+h6EFb+tEEVmyjhIF&#10;0dM+fOC1yfQm2c30hMzk9e93BMFjUVVfUatNb0rRUu0Kywpm0wgEcWp1wZmCy3n/+gbCeWSNpWVS&#10;MJCDzXr0ssJY246/qT35TAQIuxgV5N5XsZQuzcmgm9qKOHg/tjbog6wzqWvsAtyUch5FS2mw4LCQ&#10;Y0W7nNK/U2MUNIfPrdtmh+v5o/hNbvsvHpbJTanJuE/eQXjq/TP8aB+1ggXcr4Qb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W+bDAAAA2gAAAA8AAAAAAAAAAAAA&#10;AAAAoQIAAGRycy9kb3ducmV2LnhtbFBLBQYAAAAABAAEAPkAAACRAwAAAAA=&#10;" strokeweight="1.55pt"/>
              <v:shape id="Freeform 6" o:spid="_x0000_s1028" style="position:absolute;left:10115;top:494;width:1520;height:1440;visibility:visible;mso-wrap-style:square;v-text-anchor:top" coordsize="152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UR8QA&#10;AADaAAAADwAAAGRycy9kb3ducmV2LnhtbESPQWvCQBSE7wX/w/KEXkqziWAoMatUQbDQQ4091Ntr&#10;9jUJzb4N2TVJ/71bEDwOM/MNk28m04qBetdYVpBEMQji0uqGKwWfp/3zCwjnkTW2lknBHznYrGcP&#10;OWbajnykofCVCBB2GSqove8yKV1Zk0EX2Y44eD+2N+iD7CupexwD3LRyEcepNNhwWKixo11N5W9x&#10;MQreJ71dfHztxtGn52+bPiUJvbVKPc6n1xUIT5O/h2/tg1awhP8r4Qb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w1EfEAAAA2gAAAA8AAAAAAAAAAAAAAAAAmAIAAGRycy9k&#10;b3ducmV2LnhtbFBLBQYAAAAABAAEAPUAAACJAwAAAAA=&#10;" path="m240,l164,12,98,46,46,98,12,164,,240r,960l12,1276r34,66l98,1394r66,34l240,1440r1040,l1356,1428r66,-34l1474,1342r34,-66l1520,1200r,-960l1508,164,1474,98,1422,46,1356,12,1280,,240,xe" filled="f" strokecolor="white" strokeweight="2pt">
                <v:path arrowok="t" o:connecttype="custom" o:connectlocs="240,494;164,506;98,540;46,592;12,658;0,734;0,1694;12,1770;46,1836;98,1888;164,1922;240,1934;1280,1934;1356,1922;1422,1888;1474,1836;1508,1770;1520,1694;1520,734;1508,658;1474,592;1422,540;1356,506;1280,494;240,494" o:connectangles="0,0,0,0,0,0,0,0,0,0,0,0,0,0,0,0,0,0,0,0,0,0,0,0,0"/>
              </v:shape>
              <v:shape id="Freeform 5" o:spid="_x0000_s1029" style="position:absolute;left:10115;top:458;width:1520;height:1440;visibility:visible;mso-wrap-style:square;v-text-anchor:top" coordsize="152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sxy8QA&#10;AADaAAAADwAAAGRycy9kb3ducmV2LnhtbESPzWrDMBCE74W8g9hCL6WWW2hwXCshDRR6TexDjou1&#10;/qmtlWMpsdunjwqBHIeZ+YbJNrPpxYVG11pW8BrFIIhLq1uuFRT510sCwnlkjb1lUvBLDjbrxUOG&#10;qbYT7+ly8LUIEHYpKmi8H1IpXdmQQRfZgTh4lR0N+iDHWuoRpwA3vXyL46U02HJYaHCgXUNldzgb&#10;BatJ53M1FMef7u8zec95ek5OW6WeHuftBwhPs7+Hb+1vrWAJ/1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McvEAAAA2gAAAA8AAAAAAAAAAAAAAAAAmAIAAGRycy9k&#10;b3ducmV2LnhtbFBLBQYAAAAABAAEAPUAAACJAwAAAAA=&#10;" path="m240,l164,12,98,46,46,98,12,164,,240r,960l12,1276r34,66l98,1394r66,34l240,1440r1040,l1356,1428r66,-34l1474,1342r34,-66l1520,1200r,-960l1508,164,1474,98,1422,46,1356,12,1280,,240,xe" filled="f" strokeweight="2pt">
                <v:path arrowok="t" o:connecttype="custom" o:connectlocs="240,458;164,470;98,504;46,556;12,622;0,698;0,1658;12,1734;46,1800;98,1852;164,1886;240,1898;1280,1898;1356,1886;1422,1852;1474,1800;1508,1734;1520,1658;1520,698;1508,622;1474,556;1422,504;1356,470;1280,458;240,458"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10331;top:596;width:1100;height:1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IptvDAAAA2gAAAA8AAABkcnMvZG93bnJldi54bWxEj0FrAjEUhO8F/0N4Qi9Ss/XQLVujiFQp&#10;LT3o+gNeN8/N4uZlSeKa/vumUOhxmJlvmOU62V6M5EPnWMHjvABB3DjdcavgVO8enkGEiKyxd0wK&#10;vinAejW5W2Kl3Y0PNB5jKzKEQ4UKTIxDJWVoDFkMczcQZ+/svMWYpW+l9njLcNvLRVE8SYsd5wWD&#10;A20NNZfj1SqY+Xr/Wc7qdDJll17lgF/jx7tS99O0eQERKcX/8F/7TSso4fdKvgF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oim28MAAADaAAAADwAAAAAAAAAAAAAAAACf&#10;AgAAZHJzL2Rvd25yZXYueG1sUEsFBgAAAAAEAAQA9wAAAI8DAAAAAA==&#10;">
                <v:imagedata r:id="rId2" o:title=""/>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1998ECC5" wp14:editId="1ABFF2A6">
              <wp:simplePos x="0" y="0"/>
              <wp:positionH relativeFrom="page">
                <wp:posOffset>2402840</wp:posOffset>
              </wp:positionH>
              <wp:positionV relativeFrom="page">
                <wp:posOffset>248920</wp:posOffset>
              </wp:positionV>
              <wp:extent cx="3125470" cy="222885"/>
              <wp:effectExtent l="2540" t="127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AA4" w:rsidRDefault="00AC0D86">
                          <w:pPr>
                            <w:spacing w:before="9"/>
                            <w:ind w:left="20"/>
                            <w:rPr>
                              <w:b/>
                              <w:sz w:val="28"/>
                            </w:rPr>
                          </w:pPr>
                          <w:r>
                            <w:rPr>
                              <w:b/>
                              <w:sz w:val="28"/>
                            </w:rPr>
                            <w:t>Clayton County Public 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8ECC5" id="_x0000_t202" coordsize="21600,21600" o:spt="202" path="m,l,21600r21600,l21600,xe">
              <v:stroke joinstyle="miter"/>
              <v:path gradientshapeok="t" o:connecttype="rect"/>
            </v:shapetype>
            <v:shape id="Text Box 2" o:spid="_x0000_s1026" type="#_x0000_t202" style="position:absolute;margin-left:189.2pt;margin-top:19.6pt;width:246.1pt;height:17.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uMI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" filled="f" stroked="f">
              <v:textbox inset="0,0,0,0">
                <w:txbxContent>
                  <w:p w:rsidR="007B4AA4" w:rsidRDefault="00AC0D86">
                    <w:pPr>
                      <w:spacing w:before="9"/>
                      <w:ind w:left="20"/>
                      <w:rPr>
                        <w:b/>
                        <w:sz w:val="28"/>
                      </w:rPr>
                    </w:pPr>
                    <w:r>
                      <w:rPr>
                        <w:b/>
                        <w:sz w:val="28"/>
                      </w:rPr>
                      <w:t>Clayton County Public Schools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EA"/>
    <w:rsid w:val="000374DA"/>
    <w:rsid w:val="000824CB"/>
    <w:rsid w:val="001B5EE9"/>
    <w:rsid w:val="00264972"/>
    <w:rsid w:val="00363F61"/>
    <w:rsid w:val="006E6439"/>
    <w:rsid w:val="006F60CE"/>
    <w:rsid w:val="00804DBE"/>
    <w:rsid w:val="008A11EA"/>
    <w:rsid w:val="009A1910"/>
    <w:rsid w:val="009B57C0"/>
    <w:rsid w:val="009F2567"/>
    <w:rsid w:val="00AC0D86"/>
    <w:rsid w:val="00BA6135"/>
    <w:rsid w:val="00C242D8"/>
    <w:rsid w:val="00C31EC5"/>
    <w:rsid w:val="00DB3317"/>
    <w:rsid w:val="00FB5BF2"/>
    <w:rsid w:val="00FF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2D779-F8D0-4C41-959B-2DEEC1BA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A11EA"/>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A11EA"/>
    <w:rPr>
      <w:rFonts w:ascii="Times New Roman" w:eastAsia="Times New Roman" w:hAnsi="Times New Roman" w:cs="Times New Roman"/>
      <w:sz w:val="23"/>
      <w:szCs w:val="23"/>
    </w:rPr>
  </w:style>
  <w:style w:type="paragraph" w:styleId="NormalWeb">
    <w:name w:val="Normal (Web)"/>
    <w:basedOn w:val="Normal"/>
    <w:uiPriority w:val="99"/>
    <w:unhideWhenUsed/>
    <w:rsid w:val="009A1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Egbuna, Maureen N</dc:creator>
  <cp:keywords/>
  <dc:description/>
  <cp:lastModifiedBy>Egbuna, Maureen N</cp:lastModifiedBy>
  <cp:revision>5</cp:revision>
  <dcterms:created xsi:type="dcterms:W3CDTF">2017-09-29T22:03:00Z</dcterms:created>
  <dcterms:modified xsi:type="dcterms:W3CDTF">2017-09-30T00:30:00Z</dcterms:modified>
</cp:coreProperties>
</file>