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794"/>
        <w:gridCol w:w="3444"/>
        <w:gridCol w:w="259"/>
        <w:gridCol w:w="3185"/>
      </w:tblGrid>
      <w:tr w:rsidR="0043168E" w:rsidTr="001E19DF">
        <w:tc>
          <w:tcPr>
            <w:tcW w:w="10682" w:type="dxa"/>
            <w:gridSpan w:val="4"/>
            <w:shd w:val="clear" w:color="auto" w:fill="9CC2E5" w:themeFill="accent1" w:themeFillTint="99"/>
          </w:tcPr>
          <w:p w:rsidR="0043168E" w:rsidRPr="0043168E" w:rsidRDefault="0043168E" w:rsidP="0043168E">
            <w:pPr>
              <w:jc w:val="center"/>
              <w:rPr>
                <w:rFonts w:ascii="Times New Roman" w:hAnsi="Times New Roman" w:cs="Times New Roman"/>
                <w:b/>
              </w:rPr>
            </w:pPr>
            <w:r w:rsidRPr="00482D4B">
              <w:rPr>
                <w:rFonts w:ascii="Times New Roman" w:hAnsi="Times New Roman" w:cs="Times New Roman"/>
                <w:b/>
                <w:sz w:val="28"/>
              </w:rPr>
              <w:t>Explicit Instruction Behaviors</w:t>
            </w:r>
            <w:r w:rsidR="001779F8">
              <w:rPr>
                <w:rFonts w:ascii="Times New Roman" w:hAnsi="Times New Roman" w:cs="Times New Roman"/>
                <w:b/>
                <w:sz w:val="28"/>
              </w:rPr>
              <w:t xml:space="preserve"> Look Fors</w:t>
            </w:r>
          </w:p>
        </w:tc>
      </w:tr>
      <w:tr w:rsidR="0043168E" w:rsidTr="00DD0B45">
        <w:trPr>
          <w:trHeight w:val="2087"/>
        </w:trPr>
        <w:tc>
          <w:tcPr>
            <w:tcW w:w="10682" w:type="dxa"/>
            <w:gridSpan w:val="4"/>
          </w:tcPr>
          <w:p w:rsidR="0075118B" w:rsidRPr="00AD035E" w:rsidRDefault="0043168E" w:rsidP="00AD035E">
            <w:pPr>
              <w:rPr>
                <w:rFonts w:ascii="Times New Roman" w:hAnsi="Times New Roman" w:cs="Times New Roman"/>
                <w:b/>
                <w:sz w:val="20"/>
                <w:szCs w:val="20"/>
              </w:rPr>
            </w:pPr>
            <w:r w:rsidRPr="00AD035E">
              <w:rPr>
                <w:rFonts w:ascii="Times New Roman" w:hAnsi="Times New Roman" w:cs="Times New Roman"/>
                <w:b/>
                <w:sz w:val="20"/>
                <w:szCs w:val="20"/>
              </w:rPr>
              <w:t>What is Explicit Instruction?</w:t>
            </w:r>
          </w:p>
          <w:p w:rsidR="0043168E" w:rsidRDefault="0043168E" w:rsidP="00AD035E">
            <w:pPr>
              <w:jc w:val="both"/>
              <w:rPr>
                <w:rFonts w:ascii="Times New Roman" w:hAnsi="Times New Roman" w:cs="Times New Roman"/>
                <w:sz w:val="20"/>
                <w:szCs w:val="20"/>
              </w:rPr>
            </w:pPr>
            <w:r w:rsidRPr="00B27E8F">
              <w:rPr>
                <w:rFonts w:ascii="Times New Roman" w:hAnsi="Times New Roman" w:cs="Times New Roman"/>
                <w:sz w:val="20"/>
                <w:szCs w:val="20"/>
              </w:rPr>
              <w:t xml:space="preserve">Explicit instruction is a structured, </w:t>
            </w:r>
            <w:r w:rsidRPr="00B27E8F">
              <w:rPr>
                <w:rFonts w:ascii="Times New Roman" w:hAnsi="Times New Roman" w:cs="Times New Roman"/>
                <w:bCs/>
                <w:sz w:val="20"/>
                <w:szCs w:val="20"/>
              </w:rPr>
              <w:t>systematic</w:t>
            </w:r>
            <w:r w:rsidRPr="00B27E8F">
              <w:rPr>
                <w:rFonts w:ascii="Times New Roman" w:hAnsi="Times New Roman" w:cs="Times New Roman"/>
                <w:sz w:val="20"/>
                <w:szCs w:val="20"/>
              </w:rPr>
              <w:t xml:space="preserve">, and effective methodology for teaching academic skills.  It is called “explicit” because it is an unambiguous and direct approach to teaching that includes both instructional design and delivery procedures.  Explicit instruction is characterized by a </w:t>
            </w:r>
            <w:r w:rsidRPr="00B27E8F">
              <w:rPr>
                <w:rFonts w:ascii="Times New Roman" w:hAnsi="Times New Roman" w:cs="Times New Roman"/>
                <w:bCs/>
                <w:sz w:val="20"/>
                <w:szCs w:val="20"/>
              </w:rPr>
              <w:t xml:space="preserve">series of supports </w:t>
            </w:r>
            <w:r w:rsidRPr="00B27E8F">
              <w:rPr>
                <w:rFonts w:ascii="Times New Roman" w:hAnsi="Times New Roman" w:cs="Times New Roman"/>
                <w:sz w:val="20"/>
                <w:szCs w:val="20"/>
              </w:rPr>
              <w:t xml:space="preserve">or scaffolds, whereby </w:t>
            </w:r>
            <w:r w:rsidRPr="00B27E8F">
              <w:rPr>
                <w:rFonts w:ascii="Times New Roman" w:hAnsi="Times New Roman" w:cs="Times New Roman"/>
                <w:bCs/>
                <w:sz w:val="20"/>
                <w:szCs w:val="20"/>
              </w:rPr>
              <w:t xml:space="preserve">students are guided </w:t>
            </w:r>
            <w:r w:rsidRPr="00B27E8F">
              <w:rPr>
                <w:rFonts w:ascii="Times New Roman" w:hAnsi="Times New Roman" w:cs="Times New Roman"/>
                <w:sz w:val="20"/>
                <w:szCs w:val="20"/>
              </w:rPr>
              <w:t xml:space="preserve">through the learning process with </w:t>
            </w:r>
            <w:r w:rsidRPr="00B27E8F">
              <w:rPr>
                <w:rFonts w:ascii="Times New Roman" w:hAnsi="Times New Roman" w:cs="Times New Roman"/>
                <w:bCs/>
                <w:sz w:val="20"/>
                <w:szCs w:val="20"/>
              </w:rPr>
              <w:t xml:space="preserve">clear statements </w:t>
            </w:r>
            <w:r w:rsidRPr="00B27E8F">
              <w:rPr>
                <w:rFonts w:ascii="Times New Roman" w:hAnsi="Times New Roman" w:cs="Times New Roman"/>
                <w:sz w:val="20"/>
                <w:szCs w:val="20"/>
              </w:rPr>
              <w:t xml:space="preserve">about the purpose and rationale for learning the new skill, </w:t>
            </w:r>
            <w:r w:rsidRPr="00B27E8F">
              <w:rPr>
                <w:rFonts w:ascii="Times New Roman" w:hAnsi="Times New Roman" w:cs="Times New Roman"/>
                <w:bCs/>
                <w:sz w:val="20"/>
                <w:szCs w:val="20"/>
              </w:rPr>
              <w:t xml:space="preserve">clear explanations </w:t>
            </w:r>
            <w:r w:rsidRPr="00B27E8F">
              <w:rPr>
                <w:rFonts w:ascii="Times New Roman" w:hAnsi="Times New Roman" w:cs="Times New Roman"/>
                <w:sz w:val="20"/>
                <w:szCs w:val="20"/>
              </w:rPr>
              <w:t xml:space="preserve">and demonstrations, and </w:t>
            </w:r>
            <w:r w:rsidRPr="00B27E8F">
              <w:rPr>
                <w:rFonts w:ascii="Times New Roman" w:hAnsi="Times New Roman" w:cs="Times New Roman"/>
                <w:bCs/>
                <w:sz w:val="20"/>
                <w:szCs w:val="20"/>
              </w:rPr>
              <w:t xml:space="preserve">supported practice </w:t>
            </w:r>
            <w:r w:rsidRPr="00B27E8F">
              <w:rPr>
                <w:rFonts w:ascii="Times New Roman" w:hAnsi="Times New Roman" w:cs="Times New Roman"/>
                <w:sz w:val="20"/>
                <w:szCs w:val="20"/>
              </w:rPr>
              <w:t>with feedback until independent mastery has been achieved. (Archer &amp; Hughes, 2011)</w:t>
            </w:r>
          </w:p>
          <w:p w:rsidR="00D11DF9" w:rsidRPr="00DD0B45" w:rsidRDefault="00D11DF9" w:rsidP="00AD035E">
            <w:pPr>
              <w:jc w:val="both"/>
              <w:rPr>
                <w:rFonts w:ascii="Times New Roman" w:hAnsi="Times New Roman" w:cs="Times New Roman"/>
                <w:color w:val="002060"/>
                <w:sz w:val="20"/>
                <w:szCs w:val="20"/>
              </w:rPr>
            </w:pPr>
          </w:p>
          <w:p w:rsidR="00D11DF9" w:rsidRPr="00D11DF9" w:rsidRDefault="00D11DF9" w:rsidP="00D11DF9">
            <w:pPr>
              <w:rPr>
                <w:rFonts w:ascii="Times New Roman" w:eastAsia="Times New Roman" w:hAnsi="Times New Roman" w:cs="Times New Roman"/>
                <w:lang w:val="en"/>
              </w:rPr>
            </w:pPr>
            <w:r w:rsidRPr="00DD0B45">
              <w:rPr>
                <w:rFonts w:ascii="Times New Roman" w:eastAsia="Times New Roman" w:hAnsi="Times New Roman" w:cs="Times New Roman"/>
                <w:color w:val="002060"/>
                <w:sz w:val="20"/>
                <w:szCs w:val="20"/>
                <w:lang w:val="en"/>
              </w:rPr>
              <w:t>The</w:t>
            </w:r>
            <w:r w:rsidRPr="00DD0B45">
              <w:rPr>
                <w:rFonts w:ascii="Times New Roman" w:eastAsia="Times New Roman" w:hAnsi="Times New Roman" w:cs="Times New Roman"/>
                <w:color w:val="002060"/>
                <w:lang w:val="en"/>
              </w:rPr>
              <w:t xml:space="preserve"> </w:t>
            </w:r>
            <w:r w:rsidRPr="00DD0B45">
              <w:rPr>
                <w:rFonts w:ascii="Times New Roman" w:eastAsia="Times New Roman" w:hAnsi="Times New Roman" w:cs="Times New Roman"/>
                <w:b/>
                <w:color w:val="002060"/>
                <w:sz w:val="20"/>
                <w:szCs w:val="20"/>
                <w:lang w:val="en"/>
              </w:rPr>
              <w:t>CTAE Delivery Model</w:t>
            </w:r>
            <w:r w:rsidRPr="00DD0B45">
              <w:rPr>
                <w:rFonts w:ascii="Times New Roman" w:eastAsia="Times New Roman" w:hAnsi="Times New Roman" w:cs="Times New Roman"/>
                <w:color w:val="002060"/>
                <w:lang w:val="en"/>
              </w:rPr>
              <w:t xml:space="preserve"> </w:t>
            </w:r>
            <w:r w:rsidRPr="00DD0B45">
              <w:rPr>
                <w:rFonts w:ascii="Times New Roman" w:eastAsia="Times New Roman" w:hAnsi="Times New Roman" w:cs="Times New Roman"/>
                <w:color w:val="002060"/>
                <w:sz w:val="20"/>
                <w:szCs w:val="20"/>
                <w:lang w:val="en"/>
              </w:rPr>
              <w:t xml:space="preserve">in middle and high schools consists of three (3) integral parts: explicit instruction and laboratories (real-world simulations), Career, Technical Student Organizations (CTSO) participation, and career awareness activities.  </w:t>
            </w:r>
          </w:p>
        </w:tc>
      </w:tr>
      <w:tr w:rsidR="0043168E" w:rsidTr="001E19DF">
        <w:tc>
          <w:tcPr>
            <w:tcW w:w="10682" w:type="dxa"/>
            <w:gridSpan w:val="4"/>
            <w:shd w:val="clear" w:color="auto" w:fill="9CC2E5" w:themeFill="accent1" w:themeFillTint="99"/>
          </w:tcPr>
          <w:p w:rsidR="0043168E" w:rsidRPr="00AD035E" w:rsidRDefault="00B27E8F" w:rsidP="00462C71">
            <w:pPr>
              <w:jc w:val="center"/>
              <w:rPr>
                <w:rFonts w:ascii="Times New Roman" w:hAnsi="Times New Roman" w:cs="Times New Roman"/>
                <w:b/>
                <w:sz w:val="20"/>
                <w:szCs w:val="20"/>
              </w:rPr>
            </w:pPr>
            <w:r>
              <w:rPr>
                <w:rFonts w:ascii="Times New Roman" w:hAnsi="Times New Roman" w:cs="Times New Roman"/>
                <w:b/>
                <w:sz w:val="24"/>
                <w:szCs w:val="20"/>
              </w:rPr>
              <w:t xml:space="preserve">          </w:t>
            </w:r>
            <w:r w:rsidR="0043168E" w:rsidRPr="00B27E8F">
              <w:rPr>
                <w:rFonts w:ascii="Times New Roman" w:hAnsi="Times New Roman" w:cs="Times New Roman"/>
                <w:b/>
                <w:sz w:val="24"/>
                <w:szCs w:val="20"/>
              </w:rPr>
              <w:t>Direct Explanation</w:t>
            </w:r>
          </w:p>
        </w:tc>
      </w:tr>
      <w:tr w:rsidR="001E19DF" w:rsidTr="001E19DF">
        <w:tc>
          <w:tcPr>
            <w:tcW w:w="10682" w:type="dxa"/>
            <w:gridSpan w:val="4"/>
            <w:shd w:val="clear" w:color="auto" w:fill="9CC2E5" w:themeFill="accent1" w:themeFillTint="99"/>
          </w:tcPr>
          <w:p w:rsidR="001E19DF" w:rsidRPr="00AD190C" w:rsidRDefault="001E19DF" w:rsidP="001E19DF">
            <w:pPr>
              <w:pStyle w:val="ListParagraph"/>
              <w:numPr>
                <w:ilvl w:val="0"/>
                <w:numId w:val="19"/>
              </w:numPr>
              <w:spacing w:after="200"/>
              <w:rPr>
                <w:color w:val="002060"/>
                <w:sz w:val="22"/>
                <w:szCs w:val="22"/>
              </w:rPr>
            </w:pPr>
            <w:r w:rsidRPr="00AD190C">
              <w:rPr>
                <w:color w:val="002060"/>
                <w:sz w:val="22"/>
                <w:szCs w:val="22"/>
              </w:rPr>
              <w:t>Teachers recognize the complexities inherent in the various skills or trades, empathize with struggling learners, and make time for planning and providing effective task analysis</w:t>
            </w:r>
          </w:p>
          <w:p w:rsidR="001E19DF" w:rsidRPr="00AD190C" w:rsidRDefault="001E19DF" w:rsidP="001E19DF">
            <w:pPr>
              <w:pStyle w:val="ListParagraph"/>
              <w:numPr>
                <w:ilvl w:val="0"/>
                <w:numId w:val="19"/>
              </w:numPr>
              <w:spacing w:after="200"/>
              <w:rPr>
                <w:color w:val="002060"/>
                <w:sz w:val="22"/>
                <w:szCs w:val="22"/>
              </w:rPr>
            </w:pPr>
            <w:r w:rsidRPr="00AD190C">
              <w:rPr>
                <w:color w:val="002060"/>
                <w:sz w:val="22"/>
                <w:szCs w:val="22"/>
              </w:rPr>
              <w:t>Explicit vocabulary instruction (use of business or industry jargon)</w:t>
            </w:r>
          </w:p>
          <w:p w:rsidR="001E19DF" w:rsidRPr="00AD190C" w:rsidRDefault="001E19DF" w:rsidP="001E19DF">
            <w:pPr>
              <w:pStyle w:val="ListParagraph"/>
              <w:numPr>
                <w:ilvl w:val="0"/>
                <w:numId w:val="19"/>
              </w:numPr>
              <w:spacing w:after="200"/>
              <w:rPr>
                <w:color w:val="002060"/>
                <w:sz w:val="22"/>
                <w:szCs w:val="22"/>
              </w:rPr>
            </w:pPr>
            <w:r w:rsidRPr="00AD190C">
              <w:rPr>
                <w:bCs/>
                <w:color w:val="002060"/>
                <w:sz w:val="22"/>
                <w:szCs w:val="22"/>
              </w:rPr>
              <w:t xml:space="preserve">Academic discourse with Tier 2 and 3 words </w:t>
            </w:r>
          </w:p>
          <w:p w:rsidR="001E19DF" w:rsidRPr="00AD190C" w:rsidRDefault="001E19DF" w:rsidP="001E19DF">
            <w:pPr>
              <w:pStyle w:val="ListParagraph"/>
              <w:numPr>
                <w:ilvl w:val="0"/>
                <w:numId w:val="19"/>
              </w:numPr>
              <w:spacing w:after="200"/>
              <w:rPr>
                <w:color w:val="002060"/>
                <w:sz w:val="22"/>
                <w:szCs w:val="22"/>
              </w:rPr>
            </w:pPr>
            <w:r w:rsidRPr="00AD190C">
              <w:rPr>
                <w:bCs/>
                <w:color w:val="002060"/>
                <w:sz w:val="22"/>
                <w:szCs w:val="22"/>
              </w:rPr>
              <w:t>Instruction of multiple meanings of words as used in context and across business/industry</w:t>
            </w:r>
          </w:p>
          <w:p w:rsidR="001E19DF" w:rsidRPr="001E19DF" w:rsidRDefault="001E19DF" w:rsidP="001E19DF">
            <w:pPr>
              <w:pStyle w:val="ListParagraph"/>
              <w:numPr>
                <w:ilvl w:val="0"/>
                <w:numId w:val="19"/>
              </w:numPr>
              <w:spacing w:after="200"/>
              <w:rPr>
                <w:sz w:val="22"/>
                <w:szCs w:val="22"/>
              </w:rPr>
            </w:pPr>
            <w:r w:rsidRPr="00AD190C">
              <w:rPr>
                <w:bCs/>
                <w:color w:val="002060"/>
                <w:sz w:val="22"/>
                <w:szCs w:val="22"/>
              </w:rPr>
              <w:t>Instruction focused on helping students create a memory cue to connect prior and new knowledge attained</w:t>
            </w:r>
          </w:p>
        </w:tc>
      </w:tr>
      <w:tr w:rsidR="00B27E8F" w:rsidTr="001E19DF">
        <w:tc>
          <w:tcPr>
            <w:tcW w:w="3794" w:type="dxa"/>
          </w:tcPr>
          <w:p w:rsidR="0043168E" w:rsidRPr="00AD035E" w:rsidRDefault="0043168E" w:rsidP="00462C71">
            <w:pPr>
              <w:jc w:val="center"/>
              <w:rPr>
                <w:rFonts w:ascii="Times New Roman" w:hAnsi="Times New Roman" w:cs="Times New Roman"/>
                <w:b/>
                <w:sz w:val="20"/>
                <w:szCs w:val="20"/>
              </w:rPr>
            </w:pPr>
            <w:r w:rsidRPr="00AD035E">
              <w:rPr>
                <w:rFonts w:ascii="Times New Roman" w:hAnsi="Times New Roman" w:cs="Times New Roman"/>
                <w:b/>
                <w:sz w:val="20"/>
                <w:szCs w:val="20"/>
              </w:rPr>
              <w:t>Teacher Behaviors</w:t>
            </w:r>
          </w:p>
        </w:tc>
        <w:tc>
          <w:tcPr>
            <w:tcW w:w="3444" w:type="dxa"/>
          </w:tcPr>
          <w:p w:rsidR="0043168E" w:rsidRPr="00AD035E" w:rsidRDefault="0043168E" w:rsidP="00462C71">
            <w:pPr>
              <w:jc w:val="center"/>
              <w:rPr>
                <w:rFonts w:ascii="Times New Roman" w:hAnsi="Times New Roman" w:cs="Times New Roman"/>
                <w:b/>
                <w:sz w:val="20"/>
                <w:szCs w:val="20"/>
              </w:rPr>
            </w:pPr>
            <w:r w:rsidRPr="00AD035E">
              <w:rPr>
                <w:rFonts w:ascii="Times New Roman" w:hAnsi="Times New Roman" w:cs="Times New Roman"/>
                <w:b/>
                <w:sz w:val="20"/>
                <w:szCs w:val="20"/>
              </w:rPr>
              <w:t>Student Behaviors</w:t>
            </w:r>
          </w:p>
        </w:tc>
        <w:tc>
          <w:tcPr>
            <w:tcW w:w="3444" w:type="dxa"/>
            <w:gridSpan w:val="2"/>
          </w:tcPr>
          <w:p w:rsidR="0043168E" w:rsidRPr="00AD035E" w:rsidRDefault="0043168E" w:rsidP="00462C71">
            <w:pPr>
              <w:jc w:val="center"/>
              <w:rPr>
                <w:rFonts w:ascii="Times New Roman" w:hAnsi="Times New Roman" w:cs="Times New Roman"/>
                <w:b/>
                <w:sz w:val="20"/>
                <w:szCs w:val="20"/>
              </w:rPr>
            </w:pPr>
            <w:r w:rsidRPr="00AD035E">
              <w:rPr>
                <w:rFonts w:ascii="Times New Roman" w:hAnsi="Times New Roman" w:cs="Times New Roman"/>
                <w:b/>
                <w:sz w:val="20"/>
                <w:szCs w:val="20"/>
              </w:rPr>
              <w:t>Misconceptions</w:t>
            </w:r>
          </w:p>
        </w:tc>
      </w:tr>
      <w:tr w:rsidR="00B27E8F" w:rsidTr="001E19DF">
        <w:trPr>
          <w:trHeight w:val="1421"/>
        </w:trPr>
        <w:tc>
          <w:tcPr>
            <w:tcW w:w="3794" w:type="dxa"/>
          </w:tcPr>
          <w:p w:rsidR="00680E12" w:rsidRPr="00B27E8F" w:rsidRDefault="007807D5" w:rsidP="00462C71">
            <w:pPr>
              <w:numPr>
                <w:ilvl w:val="0"/>
                <w:numId w:val="3"/>
              </w:numPr>
              <w:rPr>
                <w:rFonts w:ascii="Times New Roman" w:hAnsi="Times New Roman" w:cs="Times New Roman"/>
                <w:sz w:val="20"/>
                <w:szCs w:val="20"/>
              </w:rPr>
            </w:pPr>
            <w:r w:rsidRPr="00B27E8F">
              <w:rPr>
                <w:rFonts w:ascii="Times New Roman" w:hAnsi="Times New Roman" w:cs="Times New Roman"/>
                <w:sz w:val="20"/>
                <w:szCs w:val="20"/>
              </w:rPr>
              <w:t>Provides purposeful explanation of the lesson objective(s)/learning target(s), the overall significance of the lesson, and the assessment tool(s) that will be used to measure learning</w:t>
            </w:r>
          </w:p>
          <w:p w:rsidR="00680E12" w:rsidRPr="00B27E8F" w:rsidRDefault="007807D5" w:rsidP="00462C71">
            <w:pPr>
              <w:numPr>
                <w:ilvl w:val="0"/>
                <w:numId w:val="3"/>
              </w:numPr>
              <w:rPr>
                <w:rFonts w:ascii="Times New Roman" w:hAnsi="Times New Roman" w:cs="Times New Roman"/>
                <w:sz w:val="20"/>
                <w:szCs w:val="20"/>
              </w:rPr>
            </w:pPr>
            <w:r w:rsidRPr="00B27E8F">
              <w:rPr>
                <w:rFonts w:ascii="Times New Roman" w:hAnsi="Times New Roman" w:cs="Times New Roman"/>
                <w:sz w:val="20"/>
                <w:szCs w:val="20"/>
              </w:rPr>
              <w:t xml:space="preserve">Pre-teaches pertinent vocabulary </w:t>
            </w:r>
          </w:p>
          <w:p w:rsidR="0043168E" w:rsidRDefault="007807D5" w:rsidP="00CC2E79">
            <w:pPr>
              <w:numPr>
                <w:ilvl w:val="0"/>
                <w:numId w:val="3"/>
              </w:numPr>
              <w:rPr>
                <w:rFonts w:ascii="Times New Roman" w:hAnsi="Times New Roman" w:cs="Times New Roman"/>
                <w:sz w:val="20"/>
                <w:szCs w:val="20"/>
              </w:rPr>
            </w:pPr>
            <w:r w:rsidRPr="00B27E8F">
              <w:rPr>
                <w:rFonts w:ascii="Times New Roman" w:hAnsi="Times New Roman" w:cs="Times New Roman"/>
                <w:sz w:val="20"/>
                <w:szCs w:val="20"/>
              </w:rPr>
              <w:t xml:space="preserve">Helps students </w:t>
            </w:r>
            <w:r w:rsidR="00CC2E79">
              <w:rPr>
                <w:rFonts w:ascii="Times New Roman" w:hAnsi="Times New Roman" w:cs="Times New Roman"/>
                <w:sz w:val="20"/>
                <w:szCs w:val="20"/>
              </w:rPr>
              <w:t>activate</w:t>
            </w:r>
            <w:r w:rsidRPr="00B27E8F">
              <w:rPr>
                <w:rFonts w:ascii="Times New Roman" w:hAnsi="Times New Roman" w:cs="Times New Roman"/>
                <w:sz w:val="20"/>
                <w:szCs w:val="20"/>
              </w:rPr>
              <w:t xml:space="preserve"> prior knowledge</w:t>
            </w:r>
            <w:r w:rsidR="00B27E8F" w:rsidRPr="00B27E8F">
              <w:rPr>
                <w:rFonts w:ascii="Times New Roman" w:hAnsi="Times New Roman" w:cs="Times New Roman"/>
                <w:sz w:val="20"/>
                <w:szCs w:val="20"/>
              </w:rPr>
              <w:t xml:space="preserve"> or builds background knowledge</w:t>
            </w:r>
          </w:p>
          <w:p w:rsidR="00AD190C" w:rsidRPr="00DD0B45" w:rsidRDefault="00DD0B45" w:rsidP="00CC2E79">
            <w:pPr>
              <w:numPr>
                <w:ilvl w:val="0"/>
                <w:numId w:val="3"/>
              </w:numPr>
              <w:rPr>
                <w:rFonts w:ascii="Times New Roman" w:hAnsi="Times New Roman" w:cs="Times New Roman"/>
                <w:b/>
                <w:color w:val="002060"/>
                <w:sz w:val="20"/>
                <w:szCs w:val="20"/>
              </w:rPr>
            </w:pPr>
            <w:r>
              <w:rPr>
                <w:rFonts w:ascii="Times New Roman" w:eastAsia="Times New Roman" w:hAnsi="Times New Roman" w:cs="Times New Roman"/>
                <w:b/>
                <w:color w:val="002060"/>
                <w:sz w:val="20"/>
                <w:szCs w:val="20"/>
              </w:rPr>
              <w:t>Teaches</w:t>
            </w:r>
            <w:r w:rsidR="00AD190C" w:rsidRPr="00AD190C">
              <w:rPr>
                <w:rFonts w:ascii="Times New Roman" w:eastAsia="Times New Roman" w:hAnsi="Times New Roman" w:cs="Times New Roman"/>
                <w:b/>
                <w:color w:val="002060"/>
                <w:sz w:val="20"/>
                <w:szCs w:val="20"/>
              </w:rPr>
              <w:t xml:space="preserve"> lessons that are project-based grounded</w:t>
            </w:r>
            <w:r w:rsidR="00AD190C">
              <w:rPr>
                <w:rFonts w:ascii="Times New Roman" w:eastAsia="Times New Roman" w:hAnsi="Times New Roman" w:cs="Times New Roman"/>
                <w:b/>
                <w:color w:val="002060"/>
                <w:sz w:val="20"/>
                <w:szCs w:val="20"/>
              </w:rPr>
              <w:t xml:space="preserve"> i</w:t>
            </w:r>
            <w:r w:rsidR="00AD190C" w:rsidRPr="00AD190C">
              <w:rPr>
                <w:rFonts w:ascii="Times New Roman" w:eastAsia="Times New Roman" w:hAnsi="Times New Roman" w:cs="Times New Roman"/>
                <w:b/>
                <w:color w:val="002060"/>
                <w:sz w:val="20"/>
                <w:szCs w:val="20"/>
              </w:rPr>
              <w:t xml:space="preserve">n business/industry </w:t>
            </w:r>
            <w:r w:rsidR="00AD190C" w:rsidRPr="00DD0B45">
              <w:rPr>
                <w:rFonts w:ascii="Times New Roman" w:eastAsia="Times New Roman" w:hAnsi="Times New Roman" w:cs="Times New Roman"/>
                <w:b/>
                <w:color w:val="002060"/>
                <w:sz w:val="20"/>
                <w:szCs w:val="20"/>
              </w:rPr>
              <w:t>trends 60% of the time</w:t>
            </w:r>
          </w:p>
          <w:p w:rsidR="00DD0B45" w:rsidRPr="00AD190C" w:rsidRDefault="00DD0B45" w:rsidP="00CC2E79">
            <w:pPr>
              <w:numPr>
                <w:ilvl w:val="0"/>
                <w:numId w:val="3"/>
              </w:numPr>
              <w:rPr>
                <w:rFonts w:ascii="Times New Roman" w:hAnsi="Times New Roman" w:cs="Times New Roman"/>
                <w:b/>
                <w:sz w:val="20"/>
                <w:szCs w:val="20"/>
              </w:rPr>
            </w:pPr>
            <w:r w:rsidRPr="00DD0B45">
              <w:rPr>
                <w:rFonts w:ascii="Times New Roman" w:eastAsia="Times New Roman" w:hAnsi="Times New Roman" w:cs="Times New Roman"/>
                <w:b/>
                <w:color w:val="002060"/>
                <w:sz w:val="20"/>
                <w:szCs w:val="20"/>
              </w:rPr>
              <w:t>Appropriately addresses curriculum and business standards while integrating key content elements (includes lab settings that reflects business and industry)</w:t>
            </w:r>
            <w:r w:rsidRPr="00DD0B45">
              <w:rPr>
                <w:rFonts w:ascii="Times New Roman" w:eastAsia="Times New Roman" w:hAnsi="Times New Roman" w:cs="Times New Roman"/>
                <w:color w:val="002060"/>
              </w:rPr>
              <w:t xml:space="preserve">  </w:t>
            </w:r>
          </w:p>
        </w:tc>
        <w:tc>
          <w:tcPr>
            <w:tcW w:w="3444" w:type="dxa"/>
          </w:tcPr>
          <w:p w:rsidR="00680E12" w:rsidRPr="00B27E8F" w:rsidRDefault="007807D5" w:rsidP="00462C71">
            <w:pPr>
              <w:numPr>
                <w:ilvl w:val="0"/>
                <w:numId w:val="4"/>
              </w:numPr>
              <w:rPr>
                <w:rFonts w:ascii="Times New Roman" w:hAnsi="Times New Roman" w:cs="Times New Roman"/>
                <w:sz w:val="20"/>
                <w:szCs w:val="20"/>
              </w:rPr>
            </w:pPr>
            <w:r w:rsidRPr="00B27E8F">
              <w:rPr>
                <w:rFonts w:ascii="Times New Roman" w:hAnsi="Times New Roman" w:cs="Times New Roman"/>
                <w:sz w:val="20"/>
                <w:szCs w:val="20"/>
              </w:rPr>
              <w:t>Takes notes</w:t>
            </w:r>
          </w:p>
          <w:p w:rsidR="00680E12" w:rsidRPr="00B27E8F" w:rsidRDefault="007807D5" w:rsidP="00462C71">
            <w:pPr>
              <w:numPr>
                <w:ilvl w:val="0"/>
                <w:numId w:val="4"/>
              </w:numPr>
              <w:rPr>
                <w:rFonts w:ascii="Times New Roman" w:hAnsi="Times New Roman" w:cs="Times New Roman"/>
                <w:sz w:val="20"/>
                <w:szCs w:val="20"/>
              </w:rPr>
            </w:pPr>
            <w:r w:rsidRPr="00B27E8F">
              <w:rPr>
                <w:rFonts w:ascii="Times New Roman" w:hAnsi="Times New Roman" w:cs="Times New Roman"/>
                <w:sz w:val="20"/>
                <w:szCs w:val="20"/>
              </w:rPr>
              <w:t>Listens actively</w:t>
            </w:r>
          </w:p>
          <w:p w:rsidR="00680E12" w:rsidRPr="00B27E8F" w:rsidRDefault="007807D5" w:rsidP="00462C71">
            <w:pPr>
              <w:numPr>
                <w:ilvl w:val="0"/>
                <w:numId w:val="4"/>
              </w:numPr>
              <w:rPr>
                <w:rFonts w:ascii="Times New Roman" w:hAnsi="Times New Roman" w:cs="Times New Roman"/>
                <w:sz w:val="20"/>
                <w:szCs w:val="20"/>
              </w:rPr>
            </w:pPr>
            <w:r w:rsidRPr="00B27E8F">
              <w:rPr>
                <w:rFonts w:ascii="Times New Roman" w:hAnsi="Times New Roman" w:cs="Times New Roman"/>
                <w:sz w:val="20"/>
                <w:szCs w:val="20"/>
              </w:rPr>
              <w:t>Repeats learning targets</w:t>
            </w:r>
          </w:p>
          <w:p w:rsidR="00680E12" w:rsidRPr="00B27E8F" w:rsidRDefault="0048436C" w:rsidP="00462C71">
            <w:pPr>
              <w:numPr>
                <w:ilvl w:val="0"/>
                <w:numId w:val="4"/>
              </w:numPr>
              <w:rPr>
                <w:rFonts w:ascii="Times New Roman" w:hAnsi="Times New Roman" w:cs="Times New Roman"/>
                <w:sz w:val="20"/>
                <w:szCs w:val="20"/>
              </w:rPr>
            </w:pPr>
            <w:r w:rsidRPr="00B27E8F">
              <w:rPr>
                <w:rFonts w:ascii="Times New Roman" w:hAnsi="Times New Roman" w:cs="Times New Roman"/>
                <w:sz w:val="20"/>
                <w:szCs w:val="20"/>
              </w:rPr>
              <w:t xml:space="preserve">Pronounces </w:t>
            </w:r>
            <w:r w:rsidR="007807D5" w:rsidRPr="00B27E8F">
              <w:rPr>
                <w:rFonts w:ascii="Times New Roman" w:hAnsi="Times New Roman" w:cs="Times New Roman"/>
                <w:sz w:val="20"/>
                <w:szCs w:val="20"/>
              </w:rPr>
              <w:t>pertinent vocabulary</w:t>
            </w:r>
          </w:p>
          <w:p w:rsidR="00680E12" w:rsidRDefault="007807D5" w:rsidP="00462C71">
            <w:pPr>
              <w:numPr>
                <w:ilvl w:val="0"/>
                <w:numId w:val="4"/>
              </w:numPr>
              <w:rPr>
                <w:rFonts w:ascii="Times New Roman" w:hAnsi="Times New Roman" w:cs="Times New Roman"/>
                <w:sz w:val="20"/>
                <w:szCs w:val="20"/>
              </w:rPr>
            </w:pPr>
            <w:r w:rsidRPr="00B27E8F">
              <w:rPr>
                <w:rFonts w:ascii="Times New Roman" w:hAnsi="Times New Roman" w:cs="Times New Roman"/>
                <w:sz w:val="20"/>
                <w:szCs w:val="20"/>
              </w:rPr>
              <w:t>Asks (clarifying) questions</w:t>
            </w:r>
          </w:p>
          <w:p w:rsidR="001E19DF" w:rsidRPr="00AD190C" w:rsidRDefault="001E19DF" w:rsidP="00462C71">
            <w:pPr>
              <w:numPr>
                <w:ilvl w:val="0"/>
                <w:numId w:val="4"/>
              </w:numPr>
              <w:rPr>
                <w:rFonts w:ascii="Times New Roman" w:hAnsi="Times New Roman" w:cs="Times New Roman"/>
                <w:b/>
                <w:color w:val="002060"/>
                <w:sz w:val="20"/>
                <w:szCs w:val="20"/>
              </w:rPr>
            </w:pPr>
            <w:r w:rsidRPr="00AD190C">
              <w:rPr>
                <w:rFonts w:ascii="Times New Roman" w:eastAsia="Times New Roman" w:hAnsi="Times New Roman" w:cs="Times New Roman"/>
                <w:b/>
                <w:color w:val="002060"/>
                <w:sz w:val="20"/>
                <w:szCs w:val="20"/>
              </w:rPr>
              <w:t>Engages in authentic learning</w:t>
            </w:r>
          </w:p>
          <w:p w:rsidR="0043168E" w:rsidRPr="00B27E8F" w:rsidRDefault="0043168E">
            <w:pPr>
              <w:rPr>
                <w:rFonts w:ascii="Times New Roman" w:hAnsi="Times New Roman" w:cs="Times New Roman"/>
                <w:sz w:val="20"/>
                <w:szCs w:val="20"/>
              </w:rPr>
            </w:pPr>
          </w:p>
        </w:tc>
        <w:tc>
          <w:tcPr>
            <w:tcW w:w="3444" w:type="dxa"/>
            <w:gridSpan w:val="2"/>
          </w:tcPr>
          <w:p w:rsidR="00680E12" w:rsidRPr="00B27E8F" w:rsidRDefault="007807D5" w:rsidP="00462C71">
            <w:pPr>
              <w:numPr>
                <w:ilvl w:val="0"/>
                <w:numId w:val="5"/>
              </w:numPr>
              <w:rPr>
                <w:rFonts w:ascii="Times New Roman" w:hAnsi="Times New Roman" w:cs="Times New Roman"/>
                <w:sz w:val="20"/>
                <w:szCs w:val="20"/>
              </w:rPr>
            </w:pPr>
            <w:r w:rsidRPr="00B27E8F">
              <w:rPr>
                <w:rFonts w:ascii="Times New Roman" w:hAnsi="Times New Roman" w:cs="Times New Roman"/>
                <w:sz w:val="20"/>
                <w:szCs w:val="20"/>
              </w:rPr>
              <w:t>Students are completely silent</w:t>
            </w:r>
          </w:p>
          <w:p w:rsidR="00680E12" w:rsidRPr="00B27E8F" w:rsidRDefault="007807D5" w:rsidP="00462C71">
            <w:pPr>
              <w:numPr>
                <w:ilvl w:val="0"/>
                <w:numId w:val="5"/>
              </w:numPr>
              <w:rPr>
                <w:rFonts w:ascii="Times New Roman" w:hAnsi="Times New Roman" w:cs="Times New Roman"/>
                <w:sz w:val="20"/>
                <w:szCs w:val="20"/>
              </w:rPr>
            </w:pPr>
            <w:r w:rsidRPr="00B27E8F">
              <w:rPr>
                <w:rFonts w:ascii="Times New Roman" w:hAnsi="Times New Roman" w:cs="Times New Roman"/>
                <w:sz w:val="20"/>
                <w:szCs w:val="20"/>
              </w:rPr>
              <w:t>“Ho</w:t>
            </w:r>
            <w:r w:rsidR="0048436C" w:rsidRPr="00B27E8F">
              <w:rPr>
                <w:rFonts w:ascii="Times New Roman" w:hAnsi="Times New Roman" w:cs="Times New Roman"/>
                <w:sz w:val="20"/>
                <w:szCs w:val="20"/>
              </w:rPr>
              <w:t xml:space="preserve">ok” or “Warm-Up” are a part of </w:t>
            </w:r>
            <w:r w:rsidRPr="00B27E8F">
              <w:rPr>
                <w:rFonts w:ascii="Times New Roman" w:hAnsi="Times New Roman" w:cs="Times New Roman"/>
                <w:sz w:val="20"/>
                <w:szCs w:val="20"/>
              </w:rPr>
              <w:t>Direct Explanation</w:t>
            </w:r>
            <w:r w:rsidR="0048436C" w:rsidRPr="00B27E8F">
              <w:rPr>
                <w:rFonts w:ascii="Times New Roman" w:hAnsi="Times New Roman" w:cs="Times New Roman"/>
                <w:sz w:val="20"/>
                <w:szCs w:val="20"/>
              </w:rPr>
              <w:t xml:space="preserve"> (DE)</w:t>
            </w:r>
          </w:p>
          <w:p w:rsidR="00680E12" w:rsidRPr="00B27E8F" w:rsidRDefault="007807D5" w:rsidP="00462C71">
            <w:pPr>
              <w:numPr>
                <w:ilvl w:val="0"/>
                <w:numId w:val="5"/>
              </w:numPr>
              <w:rPr>
                <w:rFonts w:ascii="Times New Roman" w:hAnsi="Times New Roman" w:cs="Times New Roman"/>
                <w:sz w:val="20"/>
                <w:szCs w:val="20"/>
              </w:rPr>
            </w:pPr>
            <w:r w:rsidRPr="00B27E8F">
              <w:rPr>
                <w:rFonts w:ascii="Times New Roman" w:hAnsi="Times New Roman" w:cs="Times New Roman"/>
                <w:sz w:val="20"/>
                <w:szCs w:val="20"/>
              </w:rPr>
              <w:t>DE only takes place at the beginning of the lesson</w:t>
            </w:r>
          </w:p>
          <w:p w:rsidR="0043168E" w:rsidRDefault="007807D5" w:rsidP="00482D4B">
            <w:pPr>
              <w:numPr>
                <w:ilvl w:val="0"/>
                <w:numId w:val="5"/>
              </w:numPr>
              <w:rPr>
                <w:rFonts w:ascii="Times New Roman" w:hAnsi="Times New Roman" w:cs="Times New Roman"/>
                <w:sz w:val="20"/>
                <w:szCs w:val="20"/>
              </w:rPr>
            </w:pPr>
            <w:r w:rsidRPr="00B27E8F">
              <w:rPr>
                <w:rFonts w:ascii="Times New Roman" w:hAnsi="Times New Roman" w:cs="Times New Roman"/>
                <w:sz w:val="20"/>
                <w:szCs w:val="20"/>
              </w:rPr>
              <w:t>DE is a review of the day’s agenda</w:t>
            </w:r>
          </w:p>
          <w:p w:rsidR="00117485" w:rsidRPr="00117485" w:rsidRDefault="00117485" w:rsidP="00117485">
            <w:pPr>
              <w:numPr>
                <w:ilvl w:val="0"/>
                <w:numId w:val="5"/>
              </w:numPr>
              <w:rPr>
                <w:rFonts w:ascii="Times New Roman" w:hAnsi="Times New Roman" w:cs="Times New Roman"/>
                <w:b/>
                <w:sz w:val="20"/>
                <w:szCs w:val="20"/>
              </w:rPr>
            </w:pPr>
            <w:r w:rsidRPr="00117485">
              <w:rPr>
                <w:rFonts w:ascii="Times New Roman" w:hAnsi="Times New Roman" w:cs="Times New Roman"/>
                <w:b/>
                <w:color w:val="002060"/>
                <w:sz w:val="20"/>
                <w:szCs w:val="20"/>
              </w:rPr>
              <w:t>Students should easily be able to activate prior knowledge because they have taken a CTAE class for consecutive years for pathway completion</w:t>
            </w:r>
          </w:p>
        </w:tc>
      </w:tr>
      <w:tr w:rsidR="00462C71" w:rsidTr="001E19DF">
        <w:trPr>
          <w:trHeight w:val="368"/>
        </w:trPr>
        <w:tc>
          <w:tcPr>
            <w:tcW w:w="10682" w:type="dxa"/>
            <w:gridSpan w:val="4"/>
            <w:shd w:val="clear" w:color="auto" w:fill="9CC2E5" w:themeFill="accent1" w:themeFillTint="99"/>
          </w:tcPr>
          <w:p w:rsidR="00462C71" w:rsidRPr="00AD035E" w:rsidRDefault="00462C71" w:rsidP="00462C71">
            <w:pPr>
              <w:ind w:left="360"/>
              <w:jc w:val="center"/>
              <w:rPr>
                <w:rFonts w:ascii="Times New Roman" w:hAnsi="Times New Roman" w:cs="Times New Roman"/>
                <w:b/>
                <w:sz w:val="20"/>
                <w:szCs w:val="20"/>
              </w:rPr>
            </w:pPr>
            <w:r w:rsidRPr="00B27E8F">
              <w:rPr>
                <w:rFonts w:ascii="Times New Roman" w:hAnsi="Times New Roman" w:cs="Times New Roman"/>
                <w:b/>
                <w:sz w:val="24"/>
                <w:szCs w:val="20"/>
              </w:rPr>
              <w:t>Modeling</w:t>
            </w:r>
          </w:p>
        </w:tc>
      </w:tr>
      <w:tr w:rsidR="00AD035E" w:rsidTr="001E19DF">
        <w:trPr>
          <w:trHeight w:val="269"/>
        </w:trPr>
        <w:tc>
          <w:tcPr>
            <w:tcW w:w="3794" w:type="dxa"/>
          </w:tcPr>
          <w:p w:rsidR="00462C71" w:rsidRPr="00AD035E" w:rsidRDefault="00462C71" w:rsidP="00462C71">
            <w:pPr>
              <w:jc w:val="center"/>
              <w:rPr>
                <w:rFonts w:ascii="Times New Roman" w:hAnsi="Times New Roman" w:cs="Times New Roman"/>
                <w:b/>
                <w:sz w:val="20"/>
                <w:szCs w:val="20"/>
              </w:rPr>
            </w:pPr>
            <w:r w:rsidRPr="00AD035E">
              <w:rPr>
                <w:rFonts w:ascii="Times New Roman" w:hAnsi="Times New Roman" w:cs="Times New Roman"/>
                <w:b/>
                <w:sz w:val="20"/>
                <w:szCs w:val="20"/>
              </w:rPr>
              <w:t>Teacher Behaviors</w:t>
            </w:r>
          </w:p>
        </w:tc>
        <w:tc>
          <w:tcPr>
            <w:tcW w:w="3703" w:type="dxa"/>
            <w:gridSpan w:val="2"/>
          </w:tcPr>
          <w:p w:rsidR="00462C71" w:rsidRPr="00AD035E" w:rsidRDefault="00462C71" w:rsidP="00462C71">
            <w:pPr>
              <w:jc w:val="center"/>
              <w:rPr>
                <w:rFonts w:ascii="Times New Roman" w:hAnsi="Times New Roman" w:cs="Times New Roman"/>
                <w:b/>
                <w:sz w:val="20"/>
                <w:szCs w:val="20"/>
              </w:rPr>
            </w:pPr>
            <w:r w:rsidRPr="00AD035E">
              <w:rPr>
                <w:rFonts w:ascii="Times New Roman" w:hAnsi="Times New Roman" w:cs="Times New Roman"/>
                <w:b/>
                <w:sz w:val="20"/>
                <w:szCs w:val="20"/>
              </w:rPr>
              <w:t>Student Behaviors</w:t>
            </w:r>
          </w:p>
        </w:tc>
        <w:tc>
          <w:tcPr>
            <w:tcW w:w="3185" w:type="dxa"/>
          </w:tcPr>
          <w:p w:rsidR="00462C71" w:rsidRPr="00AD035E" w:rsidRDefault="00462C71" w:rsidP="00462C71">
            <w:pPr>
              <w:jc w:val="center"/>
              <w:rPr>
                <w:rFonts w:ascii="Times New Roman" w:hAnsi="Times New Roman" w:cs="Times New Roman"/>
                <w:b/>
                <w:sz w:val="20"/>
                <w:szCs w:val="20"/>
              </w:rPr>
            </w:pPr>
            <w:r w:rsidRPr="00AD035E">
              <w:rPr>
                <w:rFonts w:ascii="Times New Roman" w:hAnsi="Times New Roman" w:cs="Times New Roman"/>
                <w:b/>
                <w:sz w:val="20"/>
                <w:szCs w:val="20"/>
              </w:rPr>
              <w:t>Misconceptions</w:t>
            </w:r>
          </w:p>
        </w:tc>
      </w:tr>
      <w:tr w:rsidR="00AD035E" w:rsidTr="001E19DF">
        <w:trPr>
          <w:trHeight w:val="1520"/>
        </w:trPr>
        <w:tc>
          <w:tcPr>
            <w:tcW w:w="3794" w:type="dxa"/>
          </w:tcPr>
          <w:p w:rsidR="00680E12" w:rsidRPr="00AD035E" w:rsidRDefault="007807D5" w:rsidP="00462C71">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Demonstrates vocabulary, skills, strategies, or concepts using metacognitive strategies like think-</w:t>
            </w:r>
            <w:proofErr w:type="spellStart"/>
            <w:r w:rsidRPr="00AD035E">
              <w:rPr>
                <w:rFonts w:ascii="Times New Roman" w:hAnsi="Times New Roman" w:cs="Times New Roman"/>
                <w:sz w:val="18"/>
                <w:szCs w:val="20"/>
              </w:rPr>
              <w:t>alouds</w:t>
            </w:r>
            <w:proofErr w:type="spellEnd"/>
            <w:r w:rsidRPr="00AD035E">
              <w:rPr>
                <w:rFonts w:ascii="Times New Roman" w:hAnsi="Times New Roman" w:cs="Times New Roman"/>
                <w:sz w:val="18"/>
                <w:szCs w:val="20"/>
              </w:rPr>
              <w:t xml:space="preserve"> </w:t>
            </w:r>
          </w:p>
          <w:p w:rsidR="00680E12" w:rsidRPr="00AD035E" w:rsidRDefault="007807D5" w:rsidP="00462C71">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Conducts demonstrations to help explain what students need to learn and to do</w:t>
            </w:r>
          </w:p>
          <w:p w:rsidR="00680E12" w:rsidRPr="00AD035E" w:rsidRDefault="007807D5" w:rsidP="00462C71">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Uses</w:t>
            </w:r>
            <w:r w:rsidR="0048436C" w:rsidRPr="00AD035E">
              <w:rPr>
                <w:rFonts w:ascii="Times New Roman" w:hAnsi="Times New Roman" w:cs="Times New Roman"/>
                <w:sz w:val="18"/>
                <w:szCs w:val="20"/>
              </w:rPr>
              <w:t xml:space="preserve"> the</w:t>
            </w:r>
            <w:r w:rsidRPr="00AD035E">
              <w:rPr>
                <w:rFonts w:ascii="Times New Roman" w:hAnsi="Times New Roman" w:cs="Times New Roman"/>
                <w:sz w:val="18"/>
                <w:szCs w:val="20"/>
              </w:rPr>
              <w:t xml:space="preserve"> language of the standards</w:t>
            </w:r>
          </w:p>
          <w:p w:rsidR="00D11DF9" w:rsidRDefault="007807D5" w:rsidP="00D11DF9">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Scaffolds skills and knowledge as needed</w:t>
            </w:r>
          </w:p>
          <w:p w:rsidR="00D11DF9" w:rsidRPr="00AD190C" w:rsidRDefault="00D11DF9" w:rsidP="00D11DF9">
            <w:pPr>
              <w:numPr>
                <w:ilvl w:val="0"/>
                <w:numId w:val="3"/>
              </w:numPr>
              <w:rPr>
                <w:rFonts w:ascii="Times New Roman" w:hAnsi="Times New Roman" w:cs="Times New Roman"/>
                <w:b/>
                <w:color w:val="002060"/>
                <w:sz w:val="20"/>
                <w:szCs w:val="20"/>
              </w:rPr>
            </w:pPr>
            <w:r w:rsidRPr="00AD190C">
              <w:rPr>
                <w:rFonts w:ascii="Times New Roman" w:eastAsia="Times New Roman" w:hAnsi="Times New Roman" w:cs="Times New Roman"/>
                <w:b/>
                <w:color w:val="002060"/>
                <w:sz w:val="20"/>
                <w:szCs w:val="20"/>
              </w:rPr>
              <w:t xml:space="preserve">Demonstrates an accurate, deep and current knowledge of the subject matter and industry </w:t>
            </w:r>
          </w:p>
          <w:p w:rsidR="00D11DF9" w:rsidRPr="00AD190C" w:rsidRDefault="00DD0B45" w:rsidP="00AD190C">
            <w:pPr>
              <w:numPr>
                <w:ilvl w:val="0"/>
                <w:numId w:val="3"/>
              </w:numPr>
              <w:rPr>
                <w:rFonts w:ascii="Times New Roman" w:hAnsi="Times New Roman" w:cs="Times New Roman"/>
                <w:b/>
                <w:color w:val="002060"/>
                <w:sz w:val="20"/>
                <w:szCs w:val="20"/>
              </w:rPr>
            </w:pPr>
            <w:r>
              <w:rPr>
                <w:rFonts w:ascii="Times New Roman" w:eastAsia="Times New Roman" w:hAnsi="Times New Roman" w:cs="Times New Roman"/>
                <w:b/>
                <w:color w:val="002060"/>
                <w:sz w:val="20"/>
                <w:szCs w:val="20"/>
              </w:rPr>
              <w:t xml:space="preserve">Reinforces </w:t>
            </w:r>
            <w:r w:rsidR="00AD190C" w:rsidRPr="00AD190C">
              <w:rPr>
                <w:rFonts w:ascii="Times New Roman" w:eastAsia="Times New Roman" w:hAnsi="Times New Roman" w:cs="Times New Roman"/>
                <w:b/>
                <w:color w:val="002060"/>
                <w:sz w:val="20"/>
                <w:szCs w:val="20"/>
              </w:rPr>
              <w:t>learning goals or performance milestones throughout the lesson</w:t>
            </w:r>
          </w:p>
        </w:tc>
        <w:tc>
          <w:tcPr>
            <w:tcW w:w="3703" w:type="dxa"/>
            <w:gridSpan w:val="2"/>
          </w:tcPr>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Takes notes</w:t>
            </w:r>
          </w:p>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 xml:space="preserve">Observes </w:t>
            </w:r>
          </w:p>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Listens actively</w:t>
            </w:r>
          </w:p>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Asks (clarifying) questions</w:t>
            </w:r>
          </w:p>
          <w:p w:rsidR="0048436C" w:rsidRDefault="0048436C"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Answer questions if they are posed by teacher</w:t>
            </w:r>
          </w:p>
          <w:p w:rsidR="00D11DF9" w:rsidRPr="00AD190C" w:rsidRDefault="00D11DF9" w:rsidP="00462C71">
            <w:pPr>
              <w:numPr>
                <w:ilvl w:val="0"/>
                <w:numId w:val="4"/>
              </w:numPr>
              <w:rPr>
                <w:rFonts w:ascii="Times New Roman" w:hAnsi="Times New Roman" w:cs="Times New Roman"/>
                <w:b/>
                <w:color w:val="002060"/>
                <w:sz w:val="20"/>
                <w:szCs w:val="20"/>
              </w:rPr>
            </w:pPr>
            <w:r w:rsidRPr="00AD190C">
              <w:rPr>
                <w:rFonts w:ascii="Times New Roman" w:eastAsia="Symbol" w:hAnsi="Times New Roman" w:cs="Times New Roman"/>
                <w:b/>
                <w:color w:val="002060"/>
                <w:sz w:val="20"/>
                <w:szCs w:val="20"/>
              </w:rPr>
              <w:t>Ability to demonstrate a return performance based on task</w:t>
            </w:r>
          </w:p>
          <w:p w:rsidR="00462C71" w:rsidRPr="00AD035E" w:rsidRDefault="00462C71" w:rsidP="00462C71">
            <w:pPr>
              <w:ind w:left="360"/>
              <w:rPr>
                <w:rFonts w:ascii="Times New Roman" w:hAnsi="Times New Roman" w:cs="Times New Roman"/>
                <w:sz w:val="18"/>
                <w:szCs w:val="20"/>
              </w:rPr>
            </w:pPr>
          </w:p>
        </w:tc>
        <w:tc>
          <w:tcPr>
            <w:tcW w:w="3185" w:type="dxa"/>
          </w:tcPr>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Students are completely silent</w:t>
            </w:r>
          </w:p>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Modeling only takes place at the beginning of the lesson</w:t>
            </w:r>
          </w:p>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 xml:space="preserve">Teachers only demonstrate without sharing thought process </w:t>
            </w:r>
          </w:p>
          <w:p w:rsidR="00462C71"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Modeling only involves step-by-step instructions</w:t>
            </w:r>
          </w:p>
          <w:p w:rsidR="00117485" w:rsidRPr="00117485" w:rsidRDefault="00117485" w:rsidP="00462C71">
            <w:pPr>
              <w:numPr>
                <w:ilvl w:val="0"/>
                <w:numId w:val="5"/>
              </w:numPr>
              <w:rPr>
                <w:rFonts w:ascii="Times New Roman" w:hAnsi="Times New Roman" w:cs="Times New Roman"/>
                <w:b/>
                <w:color w:val="002060"/>
                <w:sz w:val="20"/>
                <w:szCs w:val="20"/>
              </w:rPr>
            </w:pPr>
            <w:r w:rsidRPr="00117485">
              <w:rPr>
                <w:rFonts w:ascii="Times New Roman" w:hAnsi="Times New Roman" w:cs="Times New Roman"/>
                <w:b/>
                <w:color w:val="002060"/>
                <w:sz w:val="20"/>
                <w:szCs w:val="20"/>
              </w:rPr>
              <w:t>Only a teacher should demonstrate versus the use of content appropriate and timely business/industry simulations</w:t>
            </w:r>
          </w:p>
          <w:p w:rsidR="00117485" w:rsidRPr="00AD035E" w:rsidRDefault="00117485" w:rsidP="00117485">
            <w:pPr>
              <w:ind w:left="360"/>
              <w:rPr>
                <w:rFonts w:ascii="Times New Roman" w:hAnsi="Times New Roman" w:cs="Times New Roman"/>
                <w:sz w:val="18"/>
                <w:szCs w:val="20"/>
              </w:rPr>
            </w:pPr>
          </w:p>
        </w:tc>
      </w:tr>
      <w:tr w:rsidR="00462C71" w:rsidTr="001E19DF">
        <w:trPr>
          <w:trHeight w:val="440"/>
        </w:trPr>
        <w:tc>
          <w:tcPr>
            <w:tcW w:w="10682" w:type="dxa"/>
            <w:gridSpan w:val="4"/>
            <w:shd w:val="clear" w:color="auto" w:fill="9CC2E5" w:themeFill="accent1" w:themeFillTint="99"/>
          </w:tcPr>
          <w:p w:rsidR="00462C71" w:rsidRPr="00AD035E" w:rsidRDefault="00B27E8F" w:rsidP="00462C71">
            <w:pPr>
              <w:ind w:left="360"/>
              <w:jc w:val="center"/>
              <w:rPr>
                <w:rFonts w:ascii="Times New Roman" w:hAnsi="Times New Roman" w:cs="Times New Roman"/>
                <w:b/>
                <w:sz w:val="20"/>
                <w:szCs w:val="20"/>
              </w:rPr>
            </w:pPr>
            <w:r>
              <w:rPr>
                <w:rFonts w:ascii="Times New Roman" w:hAnsi="Times New Roman" w:cs="Times New Roman"/>
                <w:b/>
                <w:sz w:val="24"/>
                <w:szCs w:val="20"/>
              </w:rPr>
              <w:t xml:space="preserve">   </w:t>
            </w:r>
            <w:r w:rsidR="00462C71" w:rsidRPr="00B27E8F">
              <w:rPr>
                <w:rFonts w:ascii="Times New Roman" w:hAnsi="Times New Roman" w:cs="Times New Roman"/>
                <w:b/>
                <w:sz w:val="24"/>
                <w:szCs w:val="20"/>
              </w:rPr>
              <w:t>Guided Practice</w:t>
            </w:r>
          </w:p>
        </w:tc>
      </w:tr>
      <w:tr w:rsidR="00AD035E" w:rsidTr="001E19DF">
        <w:trPr>
          <w:trHeight w:val="341"/>
        </w:trPr>
        <w:tc>
          <w:tcPr>
            <w:tcW w:w="3794" w:type="dxa"/>
          </w:tcPr>
          <w:p w:rsidR="00462C71" w:rsidRPr="00AD035E" w:rsidRDefault="00462C71" w:rsidP="00462C71">
            <w:pPr>
              <w:jc w:val="center"/>
              <w:rPr>
                <w:rFonts w:ascii="Times New Roman" w:hAnsi="Times New Roman" w:cs="Times New Roman"/>
                <w:b/>
                <w:sz w:val="20"/>
                <w:szCs w:val="20"/>
              </w:rPr>
            </w:pPr>
            <w:r w:rsidRPr="00AD035E">
              <w:rPr>
                <w:rFonts w:ascii="Times New Roman" w:hAnsi="Times New Roman" w:cs="Times New Roman"/>
                <w:b/>
                <w:sz w:val="20"/>
                <w:szCs w:val="20"/>
              </w:rPr>
              <w:t>Teacher Behaviors</w:t>
            </w:r>
          </w:p>
        </w:tc>
        <w:tc>
          <w:tcPr>
            <w:tcW w:w="3703" w:type="dxa"/>
            <w:gridSpan w:val="2"/>
          </w:tcPr>
          <w:p w:rsidR="00462C71" w:rsidRPr="00AD035E" w:rsidRDefault="00462C71" w:rsidP="00462C71">
            <w:pPr>
              <w:jc w:val="center"/>
              <w:rPr>
                <w:rFonts w:ascii="Times New Roman" w:hAnsi="Times New Roman" w:cs="Times New Roman"/>
                <w:b/>
                <w:sz w:val="20"/>
                <w:szCs w:val="20"/>
              </w:rPr>
            </w:pPr>
            <w:r w:rsidRPr="00AD035E">
              <w:rPr>
                <w:rFonts w:ascii="Times New Roman" w:hAnsi="Times New Roman" w:cs="Times New Roman"/>
                <w:b/>
                <w:sz w:val="20"/>
                <w:szCs w:val="20"/>
              </w:rPr>
              <w:t>Student Behaviors</w:t>
            </w:r>
          </w:p>
        </w:tc>
        <w:tc>
          <w:tcPr>
            <w:tcW w:w="3185" w:type="dxa"/>
          </w:tcPr>
          <w:p w:rsidR="00462C71" w:rsidRPr="00AD035E" w:rsidRDefault="00462C71" w:rsidP="00462C71">
            <w:pPr>
              <w:jc w:val="center"/>
              <w:rPr>
                <w:rFonts w:ascii="Times New Roman" w:hAnsi="Times New Roman" w:cs="Times New Roman"/>
                <w:b/>
                <w:sz w:val="20"/>
                <w:szCs w:val="20"/>
              </w:rPr>
            </w:pPr>
            <w:r w:rsidRPr="00AD035E">
              <w:rPr>
                <w:rFonts w:ascii="Times New Roman" w:hAnsi="Times New Roman" w:cs="Times New Roman"/>
                <w:b/>
                <w:sz w:val="20"/>
                <w:szCs w:val="20"/>
              </w:rPr>
              <w:t>Misconceptions</w:t>
            </w:r>
          </w:p>
        </w:tc>
      </w:tr>
      <w:tr w:rsidR="00AD035E" w:rsidTr="00D11DF9">
        <w:trPr>
          <w:trHeight w:val="1430"/>
        </w:trPr>
        <w:tc>
          <w:tcPr>
            <w:tcW w:w="3794" w:type="dxa"/>
          </w:tcPr>
          <w:p w:rsidR="00680E12" w:rsidRPr="00AD035E" w:rsidRDefault="007807D5" w:rsidP="00462C71">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Provide</w:t>
            </w:r>
            <w:r w:rsidR="0048436C" w:rsidRPr="00AD035E">
              <w:rPr>
                <w:rFonts w:ascii="Times New Roman" w:hAnsi="Times New Roman" w:cs="Times New Roman"/>
                <w:sz w:val="18"/>
                <w:szCs w:val="20"/>
              </w:rPr>
              <w:t>s</w:t>
            </w:r>
            <w:r w:rsidRPr="00AD035E">
              <w:rPr>
                <w:rFonts w:ascii="Times New Roman" w:hAnsi="Times New Roman" w:cs="Times New Roman"/>
                <w:sz w:val="18"/>
                <w:szCs w:val="20"/>
              </w:rPr>
              <w:t xml:space="preserve"> guided and supported practice</w:t>
            </w:r>
          </w:p>
          <w:p w:rsidR="00462C71" w:rsidRPr="00AD035E" w:rsidRDefault="007807D5" w:rsidP="0048436C">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Require</w:t>
            </w:r>
            <w:r w:rsidR="0048436C" w:rsidRPr="00AD035E">
              <w:rPr>
                <w:rFonts w:ascii="Times New Roman" w:hAnsi="Times New Roman" w:cs="Times New Roman"/>
                <w:sz w:val="18"/>
                <w:szCs w:val="20"/>
              </w:rPr>
              <w:t>s</w:t>
            </w:r>
            <w:r w:rsidRPr="00AD035E">
              <w:rPr>
                <w:rFonts w:ascii="Times New Roman" w:hAnsi="Times New Roman" w:cs="Times New Roman"/>
                <w:sz w:val="18"/>
                <w:szCs w:val="20"/>
              </w:rPr>
              <w:t xml:space="preserve"> frequent responses</w:t>
            </w:r>
          </w:p>
          <w:p w:rsidR="00680E12" w:rsidRPr="00AD035E" w:rsidRDefault="007807D5" w:rsidP="00462C71">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Monitors student performance closely; checks for understanding</w:t>
            </w:r>
          </w:p>
          <w:p w:rsidR="00680E12" w:rsidRPr="00AD035E" w:rsidRDefault="007807D5" w:rsidP="00462C71">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Reinforces the skill, strategy, vocabulary, or concept that was just modeled</w:t>
            </w:r>
          </w:p>
          <w:p w:rsidR="0048436C" w:rsidRPr="00AD035E" w:rsidRDefault="0048436C" w:rsidP="0048436C">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lastRenderedPageBreak/>
              <w:t>Listens for accurate use to the key vocabulary and explanations of the standard/concept</w:t>
            </w:r>
          </w:p>
          <w:p w:rsidR="0048436C" w:rsidRDefault="007807D5" w:rsidP="0075118B">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 xml:space="preserve">Provides immediate </w:t>
            </w:r>
            <w:r w:rsidRPr="00AD035E">
              <w:rPr>
                <w:rFonts w:ascii="Times New Roman" w:hAnsi="Times New Roman" w:cs="Times New Roman"/>
                <w:b/>
                <w:bCs/>
                <w:sz w:val="18"/>
                <w:szCs w:val="20"/>
              </w:rPr>
              <w:t>Corrective Feedback</w:t>
            </w:r>
            <w:r w:rsidRPr="00AD035E">
              <w:rPr>
                <w:rFonts w:ascii="Times New Roman" w:hAnsi="Times New Roman" w:cs="Times New Roman"/>
                <w:sz w:val="18"/>
                <w:szCs w:val="20"/>
              </w:rPr>
              <w:t xml:space="preserve"> and/or </w:t>
            </w:r>
            <w:r w:rsidRPr="00AD035E">
              <w:rPr>
                <w:rFonts w:ascii="Times New Roman" w:hAnsi="Times New Roman" w:cs="Times New Roman"/>
                <w:b/>
                <w:bCs/>
                <w:sz w:val="18"/>
                <w:szCs w:val="20"/>
              </w:rPr>
              <w:t>Verification</w:t>
            </w:r>
            <w:r w:rsidRPr="00AD035E">
              <w:rPr>
                <w:rFonts w:ascii="Times New Roman" w:hAnsi="Times New Roman" w:cs="Times New Roman"/>
                <w:sz w:val="18"/>
                <w:szCs w:val="20"/>
              </w:rPr>
              <w:t xml:space="preserve"> of accurate responses</w:t>
            </w:r>
          </w:p>
          <w:p w:rsidR="00D11DF9" w:rsidRPr="00D11DF9" w:rsidRDefault="00D11DF9" w:rsidP="0075118B">
            <w:pPr>
              <w:numPr>
                <w:ilvl w:val="0"/>
                <w:numId w:val="3"/>
              </w:numPr>
              <w:rPr>
                <w:rFonts w:ascii="Times New Roman" w:hAnsi="Times New Roman" w:cs="Times New Roman"/>
                <w:b/>
                <w:color w:val="002060"/>
                <w:sz w:val="20"/>
                <w:szCs w:val="20"/>
              </w:rPr>
            </w:pPr>
            <w:r w:rsidRPr="00D11DF9">
              <w:rPr>
                <w:rFonts w:ascii="Times New Roman" w:eastAsia="Times New Roman" w:hAnsi="Times New Roman" w:cs="Times New Roman"/>
                <w:b/>
                <w:color w:val="002060"/>
                <w:sz w:val="20"/>
                <w:szCs w:val="20"/>
              </w:rPr>
              <w:t xml:space="preserve">Recognizes patterns in student learning, making inferences about the situation, and promptly adjusting the materials, learning </w:t>
            </w:r>
          </w:p>
          <w:p w:rsidR="00D11DF9" w:rsidRPr="00D11DF9" w:rsidRDefault="00DD0B45" w:rsidP="0075118B">
            <w:pPr>
              <w:numPr>
                <w:ilvl w:val="0"/>
                <w:numId w:val="3"/>
              </w:numPr>
              <w:rPr>
                <w:rFonts w:ascii="Times New Roman" w:hAnsi="Times New Roman" w:cs="Times New Roman"/>
                <w:b/>
                <w:sz w:val="20"/>
                <w:szCs w:val="20"/>
              </w:rPr>
            </w:pPr>
            <w:r>
              <w:rPr>
                <w:rFonts w:ascii="Times New Roman" w:eastAsia="Times New Roman" w:hAnsi="Times New Roman" w:cs="Times New Roman"/>
                <w:b/>
                <w:color w:val="002060"/>
                <w:sz w:val="20"/>
                <w:szCs w:val="20"/>
              </w:rPr>
              <w:t>Uses</w:t>
            </w:r>
            <w:r w:rsidR="00D11DF9" w:rsidRPr="00D11DF9">
              <w:rPr>
                <w:rFonts w:ascii="Times New Roman" w:eastAsia="Times New Roman" w:hAnsi="Times New Roman" w:cs="Times New Roman"/>
                <w:b/>
                <w:color w:val="002060"/>
                <w:sz w:val="20"/>
                <w:szCs w:val="20"/>
              </w:rPr>
              <w:t xml:space="preserve"> multiple levels of questioning to stimulate student thinking and monitor student-learning activates, and assessment techniques to maximize student learning</w:t>
            </w:r>
          </w:p>
        </w:tc>
        <w:tc>
          <w:tcPr>
            <w:tcW w:w="3703" w:type="dxa"/>
            <w:gridSpan w:val="2"/>
          </w:tcPr>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lastRenderedPageBreak/>
              <w:t>Takes notes</w:t>
            </w:r>
          </w:p>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Asks questions</w:t>
            </w:r>
          </w:p>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Makes corrections</w:t>
            </w:r>
          </w:p>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Collaborates with peers to practice skills</w:t>
            </w:r>
          </w:p>
          <w:p w:rsidR="00680E12"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Works independently to practice skills</w:t>
            </w:r>
          </w:p>
          <w:p w:rsidR="00D11DF9" w:rsidRPr="00AD190C" w:rsidRDefault="00D11DF9" w:rsidP="00D11DF9">
            <w:pPr>
              <w:numPr>
                <w:ilvl w:val="0"/>
                <w:numId w:val="4"/>
              </w:numPr>
              <w:rPr>
                <w:rFonts w:ascii="Times New Roman" w:hAnsi="Times New Roman" w:cs="Times New Roman"/>
                <w:b/>
                <w:color w:val="002060"/>
                <w:sz w:val="20"/>
                <w:szCs w:val="20"/>
              </w:rPr>
            </w:pPr>
            <w:r w:rsidRPr="00AD190C">
              <w:rPr>
                <w:rFonts w:ascii="Times New Roman" w:eastAsia="Times New Roman" w:hAnsi="Times New Roman" w:cs="Times New Roman"/>
                <w:b/>
                <w:color w:val="002060"/>
                <w:sz w:val="20"/>
                <w:szCs w:val="20"/>
              </w:rPr>
              <w:lastRenderedPageBreak/>
              <w:t>Uses higher-order thinking skills and task analysis</w:t>
            </w:r>
            <w:r w:rsidR="00DD0B45">
              <w:rPr>
                <w:rFonts w:ascii="Times New Roman" w:eastAsia="Times New Roman" w:hAnsi="Times New Roman" w:cs="Times New Roman"/>
                <w:b/>
                <w:color w:val="002060"/>
                <w:sz w:val="20"/>
                <w:szCs w:val="20"/>
              </w:rPr>
              <w:t xml:space="preserve"> using the language of the standard/business or industry</w:t>
            </w:r>
          </w:p>
          <w:p w:rsidR="00AD190C" w:rsidRPr="00AD190C" w:rsidRDefault="00DD0B45" w:rsidP="00D11DF9">
            <w:pPr>
              <w:numPr>
                <w:ilvl w:val="0"/>
                <w:numId w:val="4"/>
              </w:numPr>
              <w:rPr>
                <w:rFonts w:ascii="Times New Roman" w:hAnsi="Times New Roman" w:cs="Times New Roman"/>
                <w:b/>
                <w:color w:val="002060"/>
                <w:sz w:val="20"/>
                <w:szCs w:val="20"/>
              </w:rPr>
            </w:pPr>
            <w:r>
              <w:rPr>
                <w:rFonts w:ascii="Times New Roman" w:eastAsia="Times New Roman" w:hAnsi="Times New Roman" w:cs="Times New Roman"/>
                <w:b/>
                <w:color w:val="002060"/>
                <w:sz w:val="20"/>
                <w:szCs w:val="20"/>
              </w:rPr>
              <w:t xml:space="preserve">Collaboratively </w:t>
            </w:r>
            <w:r w:rsidR="00AD190C" w:rsidRPr="00AD190C">
              <w:rPr>
                <w:rFonts w:ascii="Times New Roman" w:eastAsia="Times New Roman" w:hAnsi="Times New Roman" w:cs="Times New Roman"/>
                <w:b/>
                <w:color w:val="002060"/>
                <w:sz w:val="20"/>
                <w:szCs w:val="20"/>
              </w:rPr>
              <w:t>work</w:t>
            </w:r>
            <w:r>
              <w:rPr>
                <w:rFonts w:ascii="Times New Roman" w:eastAsia="Times New Roman" w:hAnsi="Times New Roman" w:cs="Times New Roman"/>
                <w:b/>
                <w:color w:val="002060"/>
                <w:sz w:val="20"/>
                <w:szCs w:val="20"/>
              </w:rPr>
              <w:t>s</w:t>
            </w:r>
            <w:r w:rsidR="00AD190C" w:rsidRPr="00AD190C">
              <w:rPr>
                <w:rFonts w:ascii="Times New Roman" w:eastAsia="Times New Roman" w:hAnsi="Times New Roman" w:cs="Times New Roman"/>
                <w:b/>
                <w:color w:val="002060"/>
                <w:sz w:val="20"/>
                <w:szCs w:val="20"/>
              </w:rPr>
              <w:t xml:space="preserve"> with peers using  business/industry and academic discourse</w:t>
            </w:r>
          </w:p>
          <w:p w:rsidR="00D11DF9" w:rsidRPr="00AD035E" w:rsidRDefault="00D11DF9" w:rsidP="00D11DF9">
            <w:pPr>
              <w:ind w:left="360"/>
              <w:rPr>
                <w:rFonts w:ascii="Times New Roman" w:hAnsi="Times New Roman" w:cs="Times New Roman"/>
                <w:sz w:val="18"/>
                <w:szCs w:val="20"/>
              </w:rPr>
            </w:pPr>
          </w:p>
          <w:p w:rsidR="00462C71" w:rsidRPr="00AD035E" w:rsidRDefault="00462C71" w:rsidP="00462C71">
            <w:pPr>
              <w:ind w:left="360"/>
              <w:rPr>
                <w:rFonts w:ascii="Times New Roman" w:hAnsi="Times New Roman" w:cs="Times New Roman"/>
                <w:sz w:val="18"/>
                <w:szCs w:val="20"/>
              </w:rPr>
            </w:pPr>
          </w:p>
        </w:tc>
        <w:tc>
          <w:tcPr>
            <w:tcW w:w="3185" w:type="dxa"/>
          </w:tcPr>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lastRenderedPageBreak/>
              <w:t xml:space="preserve">Active monitoring is not required </w:t>
            </w:r>
          </w:p>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Only student-centered activities</w:t>
            </w:r>
          </w:p>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There is not an opportunity for assessment</w:t>
            </w:r>
          </w:p>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Teachers monitor without providing feedback—corrective feedback and/or verifying responses</w:t>
            </w:r>
          </w:p>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lastRenderedPageBreak/>
              <w:t xml:space="preserve">Time to monitor if students are simply on task </w:t>
            </w:r>
          </w:p>
          <w:p w:rsidR="00462C71" w:rsidRDefault="0048436C" w:rsidP="0075118B">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Teachers cannot cycle back to modeling if needed</w:t>
            </w:r>
          </w:p>
          <w:p w:rsidR="00117485" w:rsidRPr="00117485" w:rsidRDefault="00117485" w:rsidP="00117485">
            <w:pPr>
              <w:numPr>
                <w:ilvl w:val="0"/>
                <w:numId w:val="5"/>
              </w:numPr>
              <w:rPr>
                <w:rFonts w:ascii="Times New Roman" w:hAnsi="Times New Roman" w:cs="Times New Roman"/>
                <w:b/>
                <w:sz w:val="20"/>
                <w:szCs w:val="20"/>
              </w:rPr>
            </w:pPr>
            <w:r w:rsidRPr="00117485">
              <w:rPr>
                <w:rFonts w:ascii="Times New Roman" w:hAnsi="Times New Roman" w:cs="Times New Roman"/>
                <w:b/>
                <w:color w:val="002060"/>
                <w:sz w:val="20"/>
                <w:szCs w:val="20"/>
              </w:rPr>
              <w:t xml:space="preserve">Teacher does not need to model self-directed and self-initiated learning </w:t>
            </w:r>
          </w:p>
        </w:tc>
      </w:tr>
      <w:tr w:rsidR="00462C71" w:rsidTr="001E19DF">
        <w:trPr>
          <w:trHeight w:val="404"/>
        </w:trPr>
        <w:tc>
          <w:tcPr>
            <w:tcW w:w="10682" w:type="dxa"/>
            <w:gridSpan w:val="4"/>
            <w:shd w:val="clear" w:color="auto" w:fill="9CC2E5" w:themeFill="accent1" w:themeFillTint="99"/>
          </w:tcPr>
          <w:p w:rsidR="00462C71" w:rsidRPr="00AD035E" w:rsidRDefault="00B27E8F" w:rsidP="00462C71">
            <w:pPr>
              <w:ind w:left="360"/>
              <w:jc w:val="center"/>
              <w:rPr>
                <w:rFonts w:ascii="Times New Roman" w:hAnsi="Times New Roman" w:cs="Times New Roman"/>
                <w:b/>
                <w:sz w:val="20"/>
                <w:szCs w:val="20"/>
              </w:rPr>
            </w:pPr>
            <w:r>
              <w:rPr>
                <w:rFonts w:ascii="Times New Roman" w:hAnsi="Times New Roman" w:cs="Times New Roman"/>
                <w:b/>
                <w:sz w:val="24"/>
                <w:szCs w:val="20"/>
              </w:rPr>
              <w:lastRenderedPageBreak/>
              <w:t xml:space="preserve">   </w:t>
            </w:r>
            <w:r w:rsidR="00462C71" w:rsidRPr="00B27E8F">
              <w:rPr>
                <w:rFonts w:ascii="Times New Roman" w:hAnsi="Times New Roman" w:cs="Times New Roman"/>
                <w:b/>
                <w:sz w:val="24"/>
                <w:szCs w:val="20"/>
              </w:rPr>
              <w:t>Independent Practice</w:t>
            </w:r>
          </w:p>
        </w:tc>
      </w:tr>
      <w:tr w:rsidR="00462C71" w:rsidTr="001E19DF">
        <w:trPr>
          <w:trHeight w:val="341"/>
        </w:trPr>
        <w:tc>
          <w:tcPr>
            <w:tcW w:w="3794" w:type="dxa"/>
          </w:tcPr>
          <w:p w:rsidR="00462C71" w:rsidRPr="00AD035E" w:rsidRDefault="00462C71" w:rsidP="00462C71">
            <w:pPr>
              <w:jc w:val="center"/>
              <w:rPr>
                <w:rFonts w:ascii="Times New Roman" w:hAnsi="Times New Roman" w:cs="Times New Roman"/>
                <w:b/>
                <w:sz w:val="20"/>
                <w:szCs w:val="20"/>
              </w:rPr>
            </w:pPr>
            <w:r w:rsidRPr="00AD035E">
              <w:rPr>
                <w:rFonts w:ascii="Times New Roman" w:hAnsi="Times New Roman" w:cs="Times New Roman"/>
                <w:b/>
                <w:sz w:val="20"/>
                <w:szCs w:val="20"/>
              </w:rPr>
              <w:t>Teacher Behaviors</w:t>
            </w:r>
          </w:p>
        </w:tc>
        <w:tc>
          <w:tcPr>
            <w:tcW w:w="3703" w:type="dxa"/>
            <w:gridSpan w:val="2"/>
          </w:tcPr>
          <w:p w:rsidR="00462C71" w:rsidRPr="00AD035E" w:rsidRDefault="00462C71" w:rsidP="00462C71">
            <w:pPr>
              <w:jc w:val="center"/>
              <w:rPr>
                <w:rFonts w:ascii="Times New Roman" w:hAnsi="Times New Roman" w:cs="Times New Roman"/>
                <w:b/>
                <w:sz w:val="20"/>
                <w:szCs w:val="20"/>
              </w:rPr>
            </w:pPr>
            <w:r w:rsidRPr="00AD035E">
              <w:rPr>
                <w:rFonts w:ascii="Times New Roman" w:hAnsi="Times New Roman" w:cs="Times New Roman"/>
                <w:b/>
                <w:sz w:val="20"/>
                <w:szCs w:val="20"/>
              </w:rPr>
              <w:t>Student Behaviors</w:t>
            </w:r>
          </w:p>
        </w:tc>
        <w:tc>
          <w:tcPr>
            <w:tcW w:w="3185" w:type="dxa"/>
          </w:tcPr>
          <w:p w:rsidR="00462C71" w:rsidRPr="00AD035E" w:rsidRDefault="00462C71" w:rsidP="00462C71">
            <w:pPr>
              <w:jc w:val="center"/>
              <w:rPr>
                <w:rFonts w:ascii="Times New Roman" w:hAnsi="Times New Roman" w:cs="Times New Roman"/>
                <w:b/>
                <w:sz w:val="20"/>
                <w:szCs w:val="20"/>
              </w:rPr>
            </w:pPr>
            <w:r w:rsidRPr="00AD035E">
              <w:rPr>
                <w:rFonts w:ascii="Times New Roman" w:hAnsi="Times New Roman" w:cs="Times New Roman"/>
                <w:b/>
                <w:sz w:val="20"/>
                <w:szCs w:val="20"/>
              </w:rPr>
              <w:t>Misconceptions</w:t>
            </w:r>
          </w:p>
        </w:tc>
      </w:tr>
      <w:tr w:rsidR="00462C71" w:rsidTr="001E19DF">
        <w:trPr>
          <w:trHeight w:val="710"/>
        </w:trPr>
        <w:tc>
          <w:tcPr>
            <w:tcW w:w="3794" w:type="dxa"/>
          </w:tcPr>
          <w:p w:rsidR="00680E12" w:rsidRPr="00AD035E" w:rsidRDefault="007807D5" w:rsidP="00462C71">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 xml:space="preserve">Allows </w:t>
            </w:r>
            <w:r w:rsidRPr="00AD035E">
              <w:rPr>
                <w:rFonts w:ascii="Times New Roman" w:hAnsi="Times New Roman" w:cs="Times New Roman"/>
                <w:b/>
                <w:bCs/>
                <w:sz w:val="18"/>
                <w:szCs w:val="20"/>
              </w:rPr>
              <w:t>students to practice independently</w:t>
            </w:r>
            <w:r w:rsidRPr="00AD035E">
              <w:rPr>
                <w:rFonts w:ascii="Times New Roman" w:hAnsi="Times New Roman" w:cs="Times New Roman"/>
                <w:sz w:val="18"/>
                <w:szCs w:val="20"/>
              </w:rPr>
              <w:t xml:space="preserve"> the skill, strategy, vocabulary or concept that was just practiced</w:t>
            </w:r>
          </w:p>
          <w:p w:rsidR="00680E12" w:rsidRPr="00AD035E" w:rsidRDefault="007807D5" w:rsidP="00462C71">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Circulates to monitor student proficiency and mastery</w:t>
            </w:r>
          </w:p>
          <w:p w:rsidR="0048436C" w:rsidRPr="00AD035E" w:rsidRDefault="007807D5" w:rsidP="00AD035E">
            <w:pPr>
              <w:numPr>
                <w:ilvl w:val="0"/>
                <w:numId w:val="3"/>
              </w:numPr>
              <w:rPr>
                <w:rFonts w:ascii="Times New Roman" w:hAnsi="Times New Roman" w:cs="Times New Roman"/>
                <w:sz w:val="18"/>
                <w:szCs w:val="20"/>
              </w:rPr>
            </w:pPr>
            <w:r w:rsidRPr="00AD035E">
              <w:rPr>
                <w:rFonts w:ascii="Times New Roman" w:hAnsi="Times New Roman" w:cs="Times New Roman"/>
                <w:sz w:val="18"/>
                <w:szCs w:val="20"/>
              </w:rPr>
              <w:t>Checks for understa</w:t>
            </w:r>
            <w:r w:rsidR="00AD035E" w:rsidRPr="00AD035E">
              <w:rPr>
                <w:rFonts w:ascii="Times New Roman" w:hAnsi="Times New Roman" w:cs="Times New Roman"/>
                <w:sz w:val="18"/>
                <w:szCs w:val="20"/>
              </w:rPr>
              <w:t>nding and “transfer of learning”</w:t>
            </w:r>
          </w:p>
        </w:tc>
        <w:tc>
          <w:tcPr>
            <w:tcW w:w="3703" w:type="dxa"/>
            <w:gridSpan w:val="2"/>
          </w:tcPr>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Practices skill, strategy, vocabulary, or concept just practiced independently or in groups</w:t>
            </w:r>
          </w:p>
          <w:p w:rsidR="00680E12" w:rsidRPr="00AD035E"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Asks questions</w:t>
            </w:r>
          </w:p>
          <w:p w:rsidR="00462C71" w:rsidRDefault="007807D5" w:rsidP="00462C71">
            <w:pPr>
              <w:numPr>
                <w:ilvl w:val="0"/>
                <w:numId w:val="4"/>
              </w:numPr>
              <w:rPr>
                <w:rFonts w:ascii="Times New Roman" w:hAnsi="Times New Roman" w:cs="Times New Roman"/>
                <w:sz w:val="18"/>
                <w:szCs w:val="20"/>
              </w:rPr>
            </w:pPr>
            <w:r w:rsidRPr="00AD035E">
              <w:rPr>
                <w:rFonts w:ascii="Times New Roman" w:hAnsi="Times New Roman" w:cs="Times New Roman"/>
                <w:sz w:val="18"/>
                <w:szCs w:val="20"/>
              </w:rPr>
              <w:t>Thinks critically</w:t>
            </w:r>
          </w:p>
          <w:p w:rsidR="00D11DF9" w:rsidRPr="00D11DF9" w:rsidRDefault="00D11DF9" w:rsidP="00462C71">
            <w:pPr>
              <w:numPr>
                <w:ilvl w:val="0"/>
                <w:numId w:val="4"/>
              </w:numPr>
              <w:rPr>
                <w:rFonts w:ascii="Times New Roman" w:hAnsi="Times New Roman" w:cs="Times New Roman"/>
                <w:b/>
                <w:color w:val="002060"/>
                <w:sz w:val="20"/>
                <w:szCs w:val="20"/>
              </w:rPr>
            </w:pPr>
            <w:r w:rsidRPr="00D11DF9">
              <w:rPr>
                <w:rFonts w:ascii="Times New Roman" w:eastAsia="Times New Roman" w:hAnsi="Times New Roman" w:cs="Times New Roman"/>
                <w:b/>
                <w:color w:val="002060"/>
                <w:sz w:val="20"/>
                <w:szCs w:val="20"/>
              </w:rPr>
              <w:t>Engages in active learning making predictions, asking questions and collaborating with peers</w:t>
            </w:r>
          </w:p>
          <w:p w:rsidR="00D11DF9" w:rsidRPr="00AD035E" w:rsidRDefault="00D11DF9" w:rsidP="00462C71">
            <w:pPr>
              <w:numPr>
                <w:ilvl w:val="0"/>
                <w:numId w:val="4"/>
              </w:numPr>
              <w:rPr>
                <w:rFonts w:ascii="Times New Roman" w:hAnsi="Times New Roman" w:cs="Times New Roman"/>
                <w:sz w:val="18"/>
                <w:szCs w:val="20"/>
              </w:rPr>
            </w:pPr>
            <w:r w:rsidRPr="00D11DF9">
              <w:rPr>
                <w:rFonts w:ascii="Times New Roman" w:eastAsia="Times New Roman" w:hAnsi="Times New Roman" w:cs="Times New Roman"/>
                <w:b/>
                <w:color w:val="002060"/>
                <w:sz w:val="20"/>
                <w:szCs w:val="20"/>
              </w:rPr>
              <w:t>Evidence of independent learning by recognizing patterns learning, making inferences about the situation, and promptly adjusting to maximize opportunities for mastery (includes purposeful groupings, stations, and differentiated instruction)</w:t>
            </w:r>
          </w:p>
        </w:tc>
        <w:tc>
          <w:tcPr>
            <w:tcW w:w="3185" w:type="dxa"/>
          </w:tcPr>
          <w:p w:rsidR="00680E12" w:rsidRPr="00AD035E" w:rsidRDefault="00781600"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 xml:space="preserve">Students </w:t>
            </w:r>
            <w:r w:rsidR="007807D5" w:rsidRPr="00AD035E">
              <w:rPr>
                <w:rFonts w:ascii="Times New Roman" w:hAnsi="Times New Roman" w:cs="Times New Roman"/>
                <w:sz w:val="18"/>
                <w:szCs w:val="20"/>
              </w:rPr>
              <w:t>can’t work collaboratively</w:t>
            </w:r>
          </w:p>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The teacher doesn’t provide students with feedback</w:t>
            </w:r>
          </w:p>
          <w:p w:rsidR="00680E12" w:rsidRPr="00AD035E" w:rsidRDefault="007807D5" w:rsidP="00462C71">
            <w:pPr>
              <w:numPr>
                <w:ilvl w:val="0"/>
                <w:numId w:val="5"/>
              </w:numPr>
              <w:rPr>
                <w:rFonts w:ascii="Times New Roman" w:hAnsi="Times New Roman" w:cs="Times New Roman"/>
                <w:sz w:val="18"/>
                <w:szCs w:val="20"/>
              </w:rPr>
            </w:pPr>
            <w:r w:rsidRPr="00AD035E">
              <w:rPr>
                <w:rFonts w:ascii="Times New Roman" w:hAnsi="Times New Roman" w:cs="Times New Roman"/>
                <w:sz w:val="18"/>
                <w:szCs w:val="20"/>
              </w:rPr>
              <w:t xml:space="preserve">Independent practice requires that students simply replicate what has been taught </w:t>
            </w:r>
          </w:p>
          <w:p w:rsidR="00482D4B" w:rsidRDefault="00B27E8F" w:rsidP="00B27E8F">
            <w:pPr>
              <w:numPr>
                <w:ilvl w:val="0"/>
                <w:numId w:val="5"/>
              </w:numPr>
              <w:rPr>
                <w:rFonts w:ascii="Times New Roman" w:hAnsi="Times New Roman" w:cs="Times New Roman"/>
                <w:sz w:val="18"/>
                <w:szCs w:val="20"/>
              </w:rPr>
            </w:pPr>
            <w:r>
              <w:rPr>
                <w:rFonts w:ascii="Times New Roman" w:hAnsi="Times New Roman" w:cs="Times New Roman"/>
                <w:sz w:val="18"/>
                <w:szCs w:val="20"/>
              </w:rPr>
              <w:t>Small group instruction isn’t allowed</w:t>
            </w:r>
          </w:p>
          <w:p w:rsidR="00117485" w:rsidRPr="00865AD6" w:rsidRDefault="00117485" w:rsidP="00B27E8F">
            <w:pPr>
              <w:numPr>
                <w:ilvl w:val="0"/>
                <w:numId w:val="5"/>
              </w:numPr>
              <w:rPr>
                <w:rFonts w:ascii="Times New Roman" w:hAnsi="Times New Roman" w:cs="Times New Roman"/>
                <w:b/>
                <w:sz w:val="20"/>
                <w:szCs w:val="20"/>
              </w:rPr>
            </w:pPr>
            <w:r w:rsidRPr="00865AD6">
              <w:rPr>
                <w:rFonts w:ascii="Times New Roman" w:hAnsi="Times New Roman" w:cs="Times New Roman"/>
                <w:b/>
                <w:color w:val="002060"/>
                <w:sz w:val="20"/>
                <w:szCs w:val="20"/>
              </w:rPr>
              <w:t xml:space="preserve">Teacher doesn’t ensure the attainment of a technical </w:t>
            </w:r>
            <w:r w:rsidR="00865AD6" w:rsidRPr="00865AD6">
              <w:rPr>
                <w:rFonts w:ascii="Times New Roman" w:hAnsi="Times New Roman" w:cs="Times New Roman"/>
                <w:b/>
                <w:color w:val="002060"/>
                <w:sz w:val="20"/>
                <w:szCs w:val="20"/>
              </w:rPr>
              <w:t>skill is mastered</w:t>
            </w:r>
          </w:p>
        </w:tc>
      </w:tr>
      <w:tr w:rsidR="00482D4B" w:rsidTr="001E19DF">
        <w:trPr>
          <w:trHeight w:val="440"/>
        </w:trPr>
        <w:tc>
          <w:tcPr>
            <w:tcW w:w="10682" w:type="dxa"/>
            <w:gridSpan w:val="4"/>
            <w:shd w:val="clear" w:color="auto" w:fill="9CC2E5" w:themeFill="accent1" w:themeFillTint="99"/>
          </w:tcPr>
          <w:p w:rsidR="00482D4B" w:rsidRPr="00AD035E" w:rsidRDefault="00B27E8F" w:rsidP="00482D4B">
            <w:pPr>
              <w:ind w:left="360"/>
              <w:jc w:val="center"/>
              <w:rPr>
                <w:rFonts w:ascii="Times New Roman" w:hAnsi="Times New Roman" w:cs="Times New Roman"/>
                <w:b/>
                <w:sz w:val="20"/>
                <w:szCs w:val="20"/>
              </w:rPr>
            </w:pPr>
            <w:r>
              <w:rPr>
                <w:rFonts w:ascii="Times New Roman" w:hAnsi="Times New Roman" w:cs="Times New Roman"/>
                <w:b/>
                <w:sz w:val="24"/>
                <w:szCs w:val="20"/>
              </w:rPr>
              <w:t xml:space="preserve">      </w:t>
            </w:r>
            <w:r w:rsidR="00482D4B" w:rsidRPr="00B27E8F">
              <w:rPr>
                <w:rFonts w:ascii="Times New Roman" w:hAnsi="Times New Roman" w:cs="Times New Roman"/>
                <w:b/>
                <w:sz w:val="24"/>
                <w:szCs w:val="20"/>
              </w:rPr>
              <w:t>Reflection and Assessment</w:t>
            </w:r>
          </w:p>
        </w:tc>
      </w:tr>
      <w:tr w:rsidR="00482D4B" w:rsidTr="001E19DF">
        <w:trPr>
          <w:trHeight w:val="341"/>
        </w:trPr>
        <w:tc>
          <w:tcPr>
            <w:tcW w:w="3794" w:type="dxa"/>
          </w:tcPr>
          <w:p w:rsidR="00482D4B" w:rsidRPr="00AD035E" w:rsidRDefault="00482D4B" w:rsidP="00482D4B">
            <w:pPr>
              <w:jc w:val="center"/>
              <w:rPr>
                <w:rFonts w:ascii="Times New Roman" w:hAnsi="Times New Roman" w:cs="Times New Roman"/>
                <w:b/>
                <w:sz w:val="20"/>
                <w:szCs w:val="20"/>
              </w:rPr>
            </w:pPr>
            <w:r w:rsidRPr="00AD035E">
              <w:rPr>
                <w:rFonts w:ascii="Times New Roman" w:hAnsi="Times New Roman" w:cs="Times New Roman"/>
                <w:b/>
                <w:sz w:val="20"/>
                <w:szCs w:val="20"/>
              </w:rPr>
              <w:t>Teacher Behaviors</w:t>
            </w:r>
          </w:p>
        </w:tc>
        <w:tc>
          <w:tcPr>
            <w:tcW w:w="3703" w:type="dxa"/>
            <w:gridSpan w:val="2"/>
          </w:tcPr>
          <w:p w:rsidR="00482D4B" w:rsidRPr="00AD035E" w:rsidRDefault="00482D4B" w:rsidP="00482D4B">
            <w:pPr>
              <w:jc w:val="center"/>
              <w:rPr>
                <w:rFonts w:ascii="Times New Roman" w:hAnsi="Times New Roman" w:cs="Times New Roman"/>
                <w:b/>
                <w:sz w:val="20"/>
                <w:szCs w:val="20"/>
              </w:rPr>
            </w:pPr>
            <w:r w:rsidRPr="00AD035E">
              <w:rPr>
                <w:rFonts w:ascii="Times New Roman" w:hAnsi="Times New Roman" w:cs="Times New Roman"/>
                <w:b/>
                <w:sz w:val="20"/>
                <w:szCs w:val="20"/>
              </w:rPr>
              <w:t>Student Behaviors</w:t>
            </w:r>
          </w:p>
        </w:tc>
        <w:tc>
          <w:tcPr>
            <w:tcW w:w="3185" w:type="dxa"/>
          </w:tcPr>
          <w:p w:rsidR="00482D4B" w:rsidRPr="00AD035E" w:rsidRDefault="00482D4B" w:rsidP="00482D4B">
            <w:pPr>
              <w:jc w:val="center"/>
              <w:rPr>
                <w:rFonts w:ascii="Times New Roman" w:hAnsi="Times New Roman" w:cs="Times New Roman"/>
                <w:b/>
                <w:sz w:val="20"/>
                <w:szCs w:val="20"/>
              </w:rPr>
            </w:pPr>
            <w:r w:rsidRPr="00AD035E">
              <w:rPr>
                <w:rFonts w:ascii="Times New Roman" w:hAnsi="Times New Roman" w:cs="Times New Roman"/>
                <w:b/>
                <w:sz w:val="20"/>
                <w:szCs w:val="20"/>
              </w:rPr>
              <w:t>Misconceptions</w:t>
            </w:r>
          </w:p>
        </w:tc>
      </w:tr>
      <w:tr w:rsidR="00482D4B" w:rsidTr="001E19DF">
        <w:trPr>
          <w:trHeight w:val="1383"/>
        </w:trPr>
        <w:tc>
          <w:tcPr>
            <w:tcW w:w="3794" w:type="dxa"/>
          </w:tcPr>
          <w:p w:rsidR="00680E12" w:rsidRPr="00B27E8F" w:rsidRDefault="007807D5" w:rsidP="00482D4B">
            <w:pPr>
              <w:numPr>
                <w:ilvl w:val="0"/>
                <w:numId w:val="3"/>
              </w:numPr>
              <w:rPr>
                <w:rFonts w:ascii="Times New Roman" w:hAnsi="Times New Roman" w:cs="Times New Roman"/>
                <w:sz w:val="20"/>
                <w:szCs w:val="20"/>
              </w:rPr>
            </w:pPr>
            <w:r w:rsidRPr="00B27E8F">
              <w:rPr>
                <w:rFonts w:ascii="Times New Roman" w:hAnsi="Times New Roman" w:cs="Times New Roman"/>
                <w:sz w:val="20"/>
                <w:szCs w:val="20"/>
              </w:rPr>
              <w:t xml:space="preserve">Does a </w:t>
            </w:r>
            <w:r w:rsidRPr="00B27E8F">
              <w:rPr>
                <w:rFonts w:ascii="Times New Roman" w:hAnsi="Times New Roman" w:cs="Times New Roman"/>
                <w:b/>
                <w:bCs/>
                <w:sz w:val="20"/>
                <w:szCs w:val="20"/>
              </w:rPr>
              <w:t>final assessment</w:t>
            </w:r>
            <w:r w:rsidRPr="00B27E8F">
              <w:rPr>
                <w:rFonts w:ascii="Times New Roman" w:hAnsi="Times New Roman" w:cs="Times New Roman"/>
                <w:sz w:val="20"/>
                <w:szCs w:val="20"/>
              </w:rPr>
              <w:t xml:space="preserve"> of students’ mastery of the standard(s) and learning targets</w:t>
            </w:r>
          </w:p>
          <w:p w:rsidR="00680E12" w:rsidRPr="00B27E8F" w:rsidRDefault="007807D5" w:rsidP="00482D4B">
            <w:pPr>
              <w:numPr>
                <w:ilvl w:val="0"/>
                <w:numId w:val="3"/>
              </w:numPr>
              <w:rPr>
                <w:rFonts w:ascii="Times New Roman" w:hAnsi="Times New Roman" w:cs="Times New Roman"/>
                <w:sz w:val="20"/>
                <w:szCs w:val="20"/>
              </w:rPr>
            </w:pPr>
            <w:r w:rsidRPr="00B27E8F">
              <w:rPr>
                <w:rFonts w:ascii="Times New Roman" w:hAnsi="Times New Roman" w:cs="Times New Roman"/>
                <w:sz w:val="20"/>
                <w:szCs w:val="20"/>
              </w:rPr>
              <w:t xml:space="preserve">Has students reflect on their learning </w:t>
            </w:r>
          </w:p>
          <w:p w:rsidR="00482D4B" w:rsidRPr="00D11DF9" w:rsidRDefault="007807D5" w:rsidP="00B27E8F">
            <w:pPr>
              <w:numPr>
                <w:ilvl w:val="0"/>
                <w:numId w:val="3"/>
              </w:numPr>
              <w:rPr>
                <w:rFonts w:ascii="Times New Roman" w:hAnsi="Times New Roman" w:cs="Times New Roman"/>
                <w:color w:val="002060"/>
                <w:sz w:val="20"/>
                <w:szCs w:val="20"/>
              </w:rPr>
            </w:pPr>
            <w:r w:rsidRPr="00B27E8F">
              <w:rPr>
                <w:rFonts w:ascii="Times New Roman" w:hAnsi="Times New Roman" w:cs="Times New Roman"/>
                <w:sz w:val="20"/>
                <w:szCs w:val="20"/>
              </w:rPr>
              <w:t>Gathe</w:t>
            </w:r>
            <w:r w:rsidR="00B27E8F">
              <w:rPr>
                <w:rFonts w:ascii="Times New Roman" w:hAnsi="Times New Roman" w:cs="Times New Roman"/>
                <w:sz w:val="20"/>
                <w:szCs w:val="20"/>
              </w:rPr>
              <w:t>rs additional insight for next lesson</w:t>
            </w:r>
          </w:p>
          <w:p w:rsidR="00D11DF9" w:rsidRPr="00D11DF9" w:rsidRDefault="00D11DF9" w:rsidP="00D11DF9">
            <w:pPr>
              <w:numPr>
                <w:ilvl w:val="0"/>
                <w:numId w:val="3"/>
              </w:numPr>
              <w:rPr>
                <w:rFonts w:ascii="Times New Roman" w:hAnsi="Times New Roman" w:cs="Times New Roman"/>
                <w:b/>
                <w:color w:val="002060"/>
                <w:sz w:val="20"/>
                <w:szCs w:val="20"/>
              </w:rPr>
            </w:pPr>
            <w:r w:rsidRPr="00D11DF9">
              <w:rPr>
                <w:rFonts w:ascii="Times New Roman" w:eastAsia="Times New Roman" w:hAnsi="Times New Roman" w:cs="Times New Roman"/>
                <w:b/>
                <w:color w:val="002060"/>
                <w:sz w:val="20"/>
                <w:szCs w:val="20"/>
              </w:rPr>
              <w:t>Taught students how to self-assess and to use metacognitive strategies in support of lifelong learning</w:t>
            </w:r>
          </w:p>
          <w:p w:rsidR="00D11DF9" w:rsidRPr="00D11DF9" w:rsidRDefault="00DD0B45" w:rsidP="00D11DF9">
            <w:pPr>
              <w:numPr>
                <w:ilvl w:val="0"/>
                <w:numId w:val="3"/>
              </w:numPr>
              <w:rPr>
                <w:rFonts w:ascii="Times New Roman" w:hAnsi="Times New Roman" w:cs="Times New Roman"/>
                <w:b/>
                <w:color w:val="002060"/>
                <w:sz w:val="20"/>
                <w:szCs w:val="20"/>
              </w:rPr>
            </w:pPr>
            <w:r>
              <w:rPr>
                <w:rFonts w:ascii="Times New Roman" w:eastAsia="Times New Roman" w:hAnsi="Times New Roman" w:cs="Times New Roman"/>
                <w:b/>
                <w:color w:val="002060"/>
                <w:sz w:val="20"/>
                <w:szCs w:val="20"/>
              </w:rPr>
              <w:t>Provides</w:t>
            </w:r>
            <w:r w:rsidR="00D11DF9" w:rsidRPr="00D11DF9">
              <w:rPr>
                <w:rFonts w:ascii="Times New Roman" w:eastAsia="Times New Roman" w:hAnsi="Times New Roman" w:cs="Times New Roman"/>
                <w:b/>
                <w:color w:val="002060"/>
                <w:sz w:val="20"/>
                <w:szCs w:val="20"/>
              </w:rPr>
              <w:t xml:space="preserve"> a learning process and outcomes that have authentic bearing on students’ pathway and well-being  </w:t>
            </w:r>
          </w:p>
          <w:p w:rsidR="00D11DF9" w:rsidRPr="00D11DF9" w:rsidRDefault="00DD0B45" w:rsidP="00D11DF9">
            <w:pPr>
              <w:numPr>
                <w:ilvl w:val="0"/>
                <w:numId w:val="3"/>
              </w:numPr>
              <w:rPr>
                <w:rFonts w:ascii="Times New Roman" w:hAnsi="Times New Roman" w:cs="Times New Roman"/>
                <w:sz w:val="20"/>
                <w:szCs w:val="20"/>
              </w:rPr>
            </w:pPr>
            <w:r>
              <w:rPr>
                <w:rFonts w:ascii="Times New Roman" w:eastAsia="Times New Roman" w:hAnsi="Times New Roman" w:cs="Times New Roman"/>
                <w:b/>
                <w:color w:val="002060"/>
                <w:sz w:val="20"/>
                <w:szCs w:val="20"/>
              </w:rPr>
              <w:t xml:space="preserve">Provides </w:t>
            </w:r>
            <w:r w:rsidR="00D11DF9" w:rsidRPr="00D11DF9">
              <w:rPr>
                <w:rFonts w:ascii="Times New Roman" w:eastAsia="Times New Roman" w:hAnsi="Times New Roman" w:cs="Times New Roman"/>
                <w:b/>
                <w:color w:val="002060"/>
                <w:sz w:val="20"/>
                <w:szCs w:val="20"/>
              </w:rPr>
              <w:t>remediation, enrichment, and acceleration</w:t>
            </w:r>
            <w:r w:rsidR="00D11DF9" w:rsidRPr="00D11DF9">
              <w:rPr>
                <w:rFonts w:ascii="Times New Roman" w:eastAsia="Times New Roman" w:hAnsi="Times New Roman" w:cs="Times New Roman"/>
                <w:color w:val="002060"/>
              </w:rPr>
              <w:t xml:space="preserve">  </w:t>
            </w:r>
          </w:p>
        </w:tc>
        <w:tc>
          <w:tcPr>
            <w:tcW w:w="3703" w:type="dxa"/>
            <w:gridSpan w:val="2"/>
          </w:tcPr>
          <w:p w:rsidR="00680E12" w:rsidRDefault="007807D5" w:rsidP="00482D4B">
            <w:pPr>
              <w:numPr>
                <w:ilvl w:val="0"/>
                <w:numId w:val="4"/>
              </w:numPr>
              <w:rPr>
                <w:rFonts w:ascii="Times New Roman" w:hAnsi="Times New Roman" w:cs="Times New Roman"/>
                <w:sz w:val="20"/>
                <w:szCs w:val="20"/>
              </w:rPr>
            </w:pPr>
            <w:r w:rsidRPr="00B27E8F">
              <w:rPr>
                <w:rFonts w:ascii="Times New Roman" w:hAnsi="Times New Roman" w:cs="Times New Roman"/>
                <w:sz w:val="20"/>
                <w:szCs w:val="20"/>
              </w:rPr>
              <w:t xml:space="preserve">Apply understanding of skill, strategy, vocabulary, or concept just practiced </w:t>
            </w:r>
          </w:p>
          <w:p w:rsidR="00B27E8F" w:rsidRDefault="00B27E8F" w:rsidP="00482D4B">
            <w:pPr>
              <w:numPr>
                <w:ilvl w:val="0"/>
                <w:numId w:val="4"/>
              </w:numPr>
              <w:rPr>
                <w:rFonts w:ascii="Times New Roman" w:hAnsi="Times New Roman" w:cs="Times New Roman"/>
                <w:sz w:val="20"/>
                <w:szCs w:val="20"/>
              </w:rPr>
            </w:pPr>
            <w:r>
              <w:rPr>
                <w:rFonts w:ascii="Times New Roman" w:hAnsi="Times New Roman" w:cs="Times New Roman"/>
                <w:sz w:val="20"/>
                <w:szCs w:val="20"/>
              </w:rPr>
              <w:t>Shares any misunderstandings or additional assistance needed with the day’s standard/concept</w:t>
            </w:r>
          </w:p>
          <w:p w:rsidR="00D11DF9" w:rsidRPr="00D11DF9" w:rsidRDefault="00D11DF9" w:rsidP="00482D4B">
            <w:pPr>
              <w:numPr>
                <w:ilvl w:val="0"/>
                <w:numId w:val="4"/>
              </w:numPr>
              <w:rPr>
                <w:rFonts w:ascii="Times New Roman" w:hAnsi="Times New Roman" w:cs="Times New Roman"/>
                <w:b/>
                <w:color w:val="002060"/>
                <w:sz w:val="20"/>
                <w:szCs w:val="20"/>
              </w:rPr>
            </w:pPr>
            <w:r w:rsidRPr="00D11DF9">
              <w:rPr>
                <w:rFonts w:ascii="Times New Roman" w:eastAsia="Times New Roman" w:hAnsi="Times New Roman" w:cs="Times New Roman"/>
                <w:b/>
                <w:color w:val="002060"/>
                <w:sz w:val="20"/>
                <w:szCs w:val="20"/>
              </w:rPr>
              <w:t>Self-assesses and to use metacognitive strategies in support of lifelong learning</w:t>
            </w:r>
          </w:p>
          <w:p w:rsidR="00482D4B" w:rsidRPr="00B27E8F" w:rsidRDefault="00482D4B" w:rsidP="00482D4B">
            <w:pPr>
              <w:ind w:left="360"/>
              <w:rPr>
                <w:rFonts w:ascii="Times New Roman" w:hAnsi="Times New Roman" w:cs="Times New Roman"/>
                <w:sz w:val="20"/>
                <w:szCs w:val="20"/>
              </w:rPr>
            </w:pPr>
          </w:p>
        </w:tc>
        <w:tc>
          <w:tcPr>
            <w:tcW w:w="3185" w:type="dxa"/>
          </w:tcPr>
          <w:p w:rsidR="00680E12" w:rsidRPr="00B27E8F" w:rsidRDefault="007807D5" w:rsidP="00482D4B">
            <w:pPr>
              <w:numPr>
                <w:ilvl w:val="0"/>
                <w:numId w:val="5"/>
              </w:numPr>
              <w:rPr>
                <w:rFonts w:ascii="Times New Roman" w:hAnsi="Times New Roman" w:cs="Times New Roman"/>
                <w:sz w:val="20"/>
                <w:szCs w:val="20"/>
              </w:rPr>
            </w:pPr>
            <w:r w:rsidRPr="00B27E8F">
              <w:rPr>
                <w:rFonts w:ascii="Times New Roman" w:hAnsi="Times New Roman" w:cs="Times New Roman"/>
                <w:sz w:val="20"/>
                <w:szCs w:val="20"/>
              </w:rPr>
              <w:t>Students apply skills regardless of whether or not mastery has been demonstrated</w:t>
            </w:r>
          </w:p>
          <w:p w:rsidR="00680E12" w:rsidRPr="00B27E8F" w:rsidRDefault="007807D5" w:rsidP="00482D4B">
            <w:pPr>
              <w:numPr>
                <w:ilvl w:val="0"/>
                <w:numId w:val="5"/>
              </w:numPr>
              <w:rPr>
                <w:rFonts w:ascii="Times New Roman" w:hAnsi="Times New Roman" w:cs="Times New Roman"/>
                <w:sz w:val="20"/>
                <w:szCs w:val="20"/>
              </w:rPr>
            </w:pPr>
            <w:r w:rsidRPr="00B27E8F">
              <w:rPr>
                <w:rFonts w:ascii="Times New Roman" w:hAnsi="Times New Roman" w:cs="Times New Roman"/>
                <w:sz w:val="20"/>
                <w:szCs w:val="20"/>
              </w:rPr>
              <w:t xml:space="preserve">Requires some form of </w:t>
            </w:r>
            <w:r w:rsidR="00B27E8F">
              <w:rPr>
                <w:rFonts w:ascii="Times New Roman" w:hAnsi="Times New Roman" w:cs="Times New Roman"/>
                <w:sz w:val="20"/>
                <w:szCs w:val="20"/>
              </w:rPr>
              <w:t>test</w:t>
            </w:r>
          </w:p>
          <w:p w:rsidR="00680E12" w:rsidRPr="00B27E8F" w:rsidRDefault="007807D5" w:rsidP="00482D4B">
            <w:pPr>
              <w:numPr>
                <w:ilvl w:val="0"/>
                <w:numId w:val="5"/>
              </w:numPr>
              <w:rPr>
                <w:rFonts w:ascii="Times New Roman" w:hAnsi="Times New Roman" w:cs="Times New Roman"/>
                <w:sz w:val="20"/>
                <w:szCs w:val="20"/>
              </w:rPr>
            </w:pPr>
            <w:r w:rsidRPr="00B27E8F">
              <w:rPr>
                <w:rFonts w:ascii="Times New Roman" w:hAnsi="Times New Roman" w:cs="Times New Roman"/>
                <w:sz w:val="20"/>
                <w:szCs w:val="20"/>
              </w:rPr>
              <w:t>Always summative</w:t>
            </w:r>
          </w:p>
          <w:p w:rsidR="00781600" w:rsidRPr="00865AD6" w:rsidRDefault="00CC2E79" w:rsidP="00781600">
            <w:pPr>
              <w:numPr>
                <w:ilvl w:val="0"/>
                <w:numId w:val="5"/>
              </w:numPr>
              <w:rPr>
                <w:rFonts w:ascii="Times New Roman" w:hAnsi="Times New Roman" w:cs="Times New Roman"/>
                <w:b/>
                <w:sz w:val="20"/>
                <w:szCs w:val="20"/>
              </w:rPr>
            </w:pPr>
            <w:bookmarkStart w:id="0" w:name="_GoBack"/>
            <w:r w:rsidRPr="00865AD6">
              <w:rPr>
                <w:rFonts w:ascii="Times New Roman" w:hAnsi="Times New Roman" w:cs="Times New Roman"/>
                <w:b/>
                <w:color w:val="002060"/>
                <w:sz w:val="20"/>
                <w:szCs w:val="20"/>
              </w:rPr>
              <w:t>Only occurs at the end</w:t>
            </w:r>
            <w:bookmarkEnd w:id="0"/>
          </w:p>
        </w:tc>
      </w:tr>
    </w:tbl>
    <w:p w:rsidR="008662C3" w:rsidRDefault="008662C3"/>
    <w:sectPr w:rsidR="008662C3" w:rsidSect="00AD035E">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C6" w:rsidRDefault="005F68C6" w:rsidP="00482D4B">
      <w:pPr>
        <w:spacing w:after="0" w:line="240" w:lineRule="auto"/>
      </w:pPr>
      <w:r>
        <w:separator/>
      </w:r>
    </w:p>
  </w:endnote>
  <w:endnote w:type="continuationSeparator" w:id="0">
    <w:p w:rsidR="005F68C6" w:rsidRDefault="005F68C6" w:rsidP="0048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5E" w:rsidRDefault="00AD035E" w:rsidP="0075118B">
    <w:pPr>
      <w:pStyle w:val="Footer"/>
      <w:jc w:val="center"/>
    </w:pPr>
    <w:r>
      <w:t>Clayton County Public Schools, All Rights Reserved, 2016</w:t>
    </w:r>
  </w:p>
  <w:p w:rsidR="00AD035E" w:rsidRDefault="00AD0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C6" w:rsidRDefault="005F68C6" w:rsidP="00482D4B">
      <w:pPr>
        <w:spacing w:after="0" w:line="240" w:lineRule="auto"/>
      </w:pPr>
      <w:r>
        <w:separator/>
      </w:r>
    </w:p>
  </w:footnote>
  <w:footnote w:type="continuationSeparator" w:id="0">
    <w:p w:rsidR="005F68C6" w:rsidRDefault="005F68C6" w:rsidP="00482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5639"/>
    <w:multiLevelType w:val="hybridMultilevel"/>
    <w:tmpl w:val="01E882B0"/>
    <w:lvl w:ilvl="0" w:tplc="16FAC3DA">
      <w:start w:val="1"/>
      <w:numFmt w:val="bullet"/>
      <w:lvlText w:val="•"/>
      <w:lvlJc w:val="left"/>
      <w:pPr>
        <w:tabs>
          <w:tab w:val="num" w:pos="720"/>
        </w:tabs>
        <w:ind w:left="720" w:hanging="360"/>
      </w:pPr>
      <w:rPr>
        <w:rFonts w:ascii="Arial" w:hAnsi="Arial" w:hint="default"/>
      </w:rPr>
    </w:lvl>
    <w:lvl w:ilvl="1" w:tplc="13261EEC" w:tentative="1">
      <w:start w:val="1"/>
      <w:numFmt w:val="bullet"/>
      <w:lvlText w:val="•"/>
      <w:lvlJc w:val="left"/>
      <w:pPr>
        <w:tabs>
          <w:tab w:val="num" w:pos="1440"/>
        </w:tabs>
        <w:ind w:left="1440" w:hanging="360"/>
      </w:pPr>
      <w:rPr>
        <w:rFonts w:ascii="Arial" w:hAnsi="Arial" w:hint="default"/>
      </w:rPr>
    </w:lvl>
    <w:lvl w:ilvl="2" w:tplc="9D60F216" w:tentative="1">
      <w:start w:val="1"/>
      <w:numFmt w:val="bullet"/>
      <w:lvlText w:val="•"/>
      <w:lvlJc w:val="left"/>
      <w:pPr>
        <w:tabs>
          <w:tab w:val="num" w:pos="2160"/>
        </w:tabs>
        <w:ind w:left="2160" w:hanging="360"/>
      </w:pPr>
      <w:rPr>
        <w:rFonts w:ascii="Arial" w:hAnsi="Arial" w:hint="default"/>
      </w:rPr>
    </w:lvl>
    <w:lvl w:ilvl="3" w:tplc="CC989C94" w:tentative="1">
      <w:start w:val="1"/>
      <w:numFmt w:val="bullet"/>
      <w:lvlText w:val="•"/>
      <w:lvlJc w:val="left"/>
      <w:pPr>
        <w:tabs>
          <w:tab w:val="num" w:pos="2880"/>
        </w:tabs>
        <w:ind w:left="2880" w:hanging="360"/>
      </w:pPr>
      <w:rPr>
        <w:rFonts w:ascii="Arial" w:hAnsi="Arial" w:hint="default"/>
      </w:rPr>
    </w:lvl>
    <w:lvl w:ilvl="4" w:tplc="5628B2A2" w:tentative="1">
      <w:start w:val="1"/>
      <w:numFmt w:val="bullet"/>
      <w:lvlText w:val="•"/>
      <w:lvlJc w:val="left"/>
      <w:pPr>
        <w:tabs>
          <w:tab w:val="num" w:pos="3600"/>
        </w:tabs>
        <w:ind w:left="3600" w:hanging="360"/>
      </w:pPr>
      <w:rPr>
        <w:rFonts w:ascii="Arial" w:hAnsi="Arial" w:hint="default"/>
      </w:rPr>
    </w:lvl>
    <w:lvl w:ilvl="5" w:tplc="883E3AC2" w:tentative="1">
      <w:start w:val="1"/>
      <w:numFmt w:val="bullet"/>
      <w:lvlText w:val="•"/>
      <w:lvlJc w:val="left"/>
      <w:pPr>
        <w:tabs>
          <w:tab w:val="num" w:pos="4320"/>
        </w:tabs>
        <w:ind w:left="4320" w:hanging="360"/>
      </w:pPr>
      <w:rPr>
        <w:rFonts w:ascii="Arial" w:hAnsi="Arial" w:hint="default"/>
      </w:rPr>
    </w:lvl>
    <w:lvl w:ilvl="6" w:tplc="86585FFA" w:tentative="1">
      <w:start w:val="1"/>
      <w:numFmt w:val="bullet"/>
      <w:lvlText w:val="•"/>
      <w:lvlJc w:val="left"/>
      <w:pPr>
        <w:tabs>
          <w:tab w:val="num" w:pos="5040"/>
        </w:tabs>
        <w:ind w:left="5040" w:hanging="360"/>
      </w:pPr>
      <w:rPr>
        <w:rFonts w:ascii="Arial" w:hAnsi="Arial" w:hint="default"/>
      </w:rPr>
    </w:lvl>
    <w:lvl w:ilvl="7" w:tplc="9028DEF6" w:tentative="1">
      <w:start w:val="1"/>
      <w:numFmt w:val="bullet"/>
      <w:lvlText w:val="•"/>
      <w:lvlJc w:val="left"/>
      <w:pPr>
        <w:tabs>
          <w:tab w:val="num" w:pos="5760"/>
        </w:tabs>
        <w:ind w:left="5760" w:hanging="360"/>
      </w:pPr>
      <w:rPr>
        <w:rFonts w:ascii="Arial" w:hAnsi="Arial" w:hint="default"/>
      </w:rPr>
    </w:lvl>
    <w:lvl w:ilvl="8" w:tplc="FE2A2FAA" w:tentative="1">
      <w:start w:val="1"/>
      <w:numFmt w:val="bullet"/>
      <w:lvlText w:val="•"/>
      <w:lvlJc w:val="left"/>
      <w:pPr>
        <w:tabs>
          <w:tab w:val="num" w:pos="6480"/>
        </w:tabs>
        <w:ind w:left="6480" w:hanging="360"/>
      </w:pPr>
      <w:rPr>
        <w:rFonts w:ascii="Arial" w:hAnsi="Arial" w:hint="default"/>
      </w:rPr>
    </w:lvl>
  </w:abstractNum>
  <w:abstractNum w:abstractNumId="1">
    <w:nsid w:val="0C060651"/>
    <w:multiLevelType w:val="hybridMultilevel"/>
    <w:tmpl w:val="264C82E2"/>
    <w:lvl w:ilvl="0" w:tplc="897E5146">
      <w:start w:val="1"/>
      <w:numFmt w:val="bullet"/>
      <w:lvlText w:val="•"/>
      <w:lvlJc w:val="left"/>
      <w:pPr>
        <w:tabs>
          <w:tab w:val="num" w:pos="720"/>
        </w:tabs>
        <w:ind w:left="720" w:hanging="360"/>
      </w:pPr>
      <w:rPr>
        <w:rFonts w:ascii="Arial" w:hAnsi="Arial" w:hint="default"/>
      </w:rPr>
    </w:lvl>
    <w:lvl w:ilvl="1" w:tplc="83909D50" w:tentative="1">
      <w:start w:val="1"/>
      <w:numFmt w:val="bullet"/>
      <w:lvlText w:val="•"/>
      <w:lvlJc w:val="left"/>
      <w:pPr>
        <w:tabs>
          <w:tab w:val="num" w:pos="1440"/>
        </w:tabs>
        <w:ind w:left="1440" w:hanging="360"/>
      </w:pPr>
      <w:rPr>
        <w:rFonts w:ascii="Arial" w:hAnsi="Arial" w:hint="default"/>
      </w:rPr>
    </w:lvl>
    <w:lvl w:ilvl="2" w:tplc="9634D5C6" w:tentative="1">
      <w:start w:val="1"/>
      <w:numFmt w:val="bullet"/>
      <w:lvlText w:val="•"/>
      <w:lvlJc w:val="left"/>
      <w:pPr>
        <w:tabs>
          <w:tab w:val="num" w:pos="2160"/>
        </w:tabs>
        <w:ind w:left="2160" w:hanging="360"/>
      </w:pPr>
      <w:rPr>
        <w:rFonts w:ascii="Arial" w:hAnsi="Arial" w:hint="default"/>
      </w:rPr>
    </w:lvl>
    <w:lvl w:ilvl="3" w:tplc="8B1C3E60" w:tentative="1">
      <w:start w:val="1"/>
      <w:numFmt w:val="bullet"/>
      <w:lvlText w:val="•"/>
      <w:lvlJc w:val="left"/>
      <w:pPr>
        <w:tabs>
          <w:tab w:val="num" w:pos="2880"/>
        </w:tabs>
        <w:ind w:left="2880" w:hanging="360"/>
      </w:pPr>
      <w:rPr>
        <w:rFonts w:ascii="Arial" w:hAnsi="Arial" w:hint="default"/>
      </w:rPr>
    </w:lvl>
    <w:lvl w:ilvl="4" w:tplc="5838EEC0" w:tentative="1">
      <w:start w:val="1"/>
      <w:numFmt w:val="bullet"/>
      <w:lvlText w:val="•"/>
      <w:lvlJc w:val="left"/>
      <w:pPr>
        <w:tabs>
          <w:tab w:val="num" w:pos="3600"/>
        </w:tabs>
        <w:ind w:left="3600" w:hanging="360"/>
      </w:pPr>
      <w:rPr>
        <w:rFonts w:ascii="Arial" w:hAnsi="Arial" w:hint="default"/>
      </w:rPr>
    </w:lvl>
    <w:lvl w:ilvl="5" w:tplc="FB72F7C6" w:tentative="1">
      <w:start w:val="1"/>
      <w:numFmt w:val="bullet"/>
      <w:lvlText w:val="•"/>
      <w:lvlJc w:val="left"/>
      <w:pPr>
        <w:tabs>
          <w:tab w:val="num" w:pos="4320"/>
        </w:tabs>
        <w:ind w:left="4320" w:hanging="360"/>
      </w:pPr>
      <w:rPr>
        <w:rFonts w:ascii="Arial" w:hAnsi="Arial" w:hint="default"/>
      </w:rPr>
    </w:lvl>
    <w:lvl w:ilvl="6" w:tplc="31E6BE44" w:tentative="1">
      <w:start w:val="1"/>
      <w:numFmt w:val="bullet"/>
      <w:lvlText w:val="•"/>
      <w:lvlJc w:val="left"/>
      <w:pPr>
        <w:tabs>
          <w:tab w:val="num" w:pos="5040"/>
        </w:tabs>
        <w:ind w:left="5040" w:hanging="360"/>
      </w:pPr>
      <w:rPr>
        <w:rFonts w:ascii="Arial" w:hAnsi="Arial" w:hint="default"/>
      </w:rPr>
    </w:lvl>
    <w:lvl w:ilvl="7" w:tplc="CCCE8C36" w:tentative="1">
      <w:start w:val="1"/>
      <w:numFmt w:val="bullet"/>
      <w:lvlText w:val="•"/>
      <w:lvlJc w:val="left"/>
      <w:pPr>
        <w:tabs>
          <w:tab w:val="num" w:pos="5760"/>
        </w:tabs>
        <w:ind w:left="5760" w:hanging="360"/>
      </w:pPr>
      <w:rPr>
        <w:rFonts w:ascii="Arial" w:hAnsi="Arial" w:hint="default"/>
      </w:rPr>
    </w:lvl>
    <w:lvl w:ilvl="8" w:tplc="5BE6040E" w:tentative="1">
      <w:start w:val="1"/>
      <w:numFmt w:val="bullet"/>
      <w:lvlText w:val="•"/>
      <w:lvlJc w:val="left"/>
      <w:pPr>
        <w:tabs>
          <w:tab w:val="num" w:pos="6480"/>
        </w:tabs>
        <w:ind w:left="6480" w:hanging="360"/>
      </w:pPr>
      <w:rPr>
        <w:rFonts w:ascii="Arial" w:hAnsi="Arial" w:hint="default"/>
      </w:rPr>
    </w:lvl>
  </w:abstractNum>
  <w:abstractNum w:abstractNumId="2">
    <w:nsid w:val="0D8B3348"/>
    <w:multiLevelType w:val="hybridMultilevel"/>
    <w:tmpl w:val="2CF04068"/>
    <w:lvl w:ilvl="0" w:tplc="22DC9B42">
      <w:start w:val="1"/>
      <w:numFmt w:val="bullet"/>
      <w:lvlText w:val="•"/>
      <w:lvlJc w:val="left"/>
      <w:pPr>
        <w:tabs>
          <w:tab w:val="num" w:pos="720"/>
        </w:tabs>
        <w:ind w:left="720" w:hanging="360"/>
      </w:pPr>
      <w:rPr>
        <w:rFonts w:ascii="Arial" w:hAnsi="Arial" w:hint="default"/>
      </w:rPr>
    </w:lvl>
    <w:lvl w:ilvl="1" w:tplc="DE4828BC" w:tentative="1">
      <w:start w:val="1"/>
      <w:numFmt w:val="bullet"/>
      <w:lvlText w:val="•"/>
      <w:lvlJc w:val="left"/>
      <w:pPr>
        <w:tabs>
          <w:tab w:val="num" w:pos="1440"/>
        </w:tabs>
        <w:ind w:left="1440" w:hanging="360"/>
      </w:pPr>
      <w:rPr>
        <w:rFonts w:ascii="Arial" w:hAnsi="Arial" w:hint="default"/>
      </w:rPr>
    </w:lvl>
    <w:lvl w:ilvl="2" w:tplc="144879CA" w:tentative="1">
      <w:start w:val="1"/>
      <w:numFmt w:val="bullet"/>
      <w:lvlText w:val="•"/>
      <w:lvlJc w:val="left"/>
      <w:pPr>
        <w:tabs>
          <w:tab w:val="num" w:pos="2160"/>
        </w:tabs>
        <w:ind w:left="2160" w:hanging="360"/>
      </w:pPr>
      <w:rPr>
        <w:rFonts w:ascii="Arial" w:hAnsi="Arial" w:hint="default"/>
      </w:rPr>
    </w:lvl>
    <w:lvl w:ilvl="3" w:tplc="D7DE008E" w:tentative="1">
      <w:start w:val="1"/>
      <w:numFmt w:val="bullet"/>
      <w:lvlText w:val="•"/>
      <w:lvlJc w:val="left"/>
      <w:pPr>
        <w:tabs>
          <w:tab w:val="num" w:pos="2880"/>
        </w:tabs>
        <w:ind w:left="2880" w:hanging="360"/>
      </w:pPr>
      <w:rPr>
        <w:rFonts w:ascii="Arial" w:hAnsi="Arial" w:hint="default"/>
      </w:rPr>
    </w:lvl>
    <w:lvl w:ilvl="4" w:tplc="BFFA7C72" w:tentative="1">
      <w:start w:val="1"/>
      <w:numFmt w:val="bullet"/>
      <w:lvlText w:val="•"/>
      <w:lvlJc w:val="left"/>
      <w:pPr>
        <w:tabs>
          <w:tab w:val="num" w:pos="3600"/>
        </w:tabs>
        <w:ind w:left="3600" w:hanging="360"/>
      </w:pPr>
      <w:rPr>
        <w:rFonts w:ascii="Arial" w:hAnsi="Arial" w:hint="default"/>
      </w:rPr>
    </w:lvl>
    <w:lvl w:ilvl="5" w:tplc="85A463FA" w:tentative="1">
      <w:start w:val="1"/>
      <w:numFmt w:val="bullet"/>
      <w:lvlText w:val="•"/>
      <w:lvlJc w:val="left"/>
      <w:pPr>
        <w:tabs>
          <w:tab w:val="num" w:pos="4320"/>
        </w:tabs>
        <w:ind w:left="4320" w:hanging="360"/>
      </w:pPr>
      <w:rPr>
        <w:rFonts w:ascii="Arial" w:hAnsi="Arial" w:hint="default"/>
      </w:rPr>
    </w:lvl>
    <w:lvl w:ilvl="6" w:tplc="EBD86CEA" w:tentative="1">
      <w:start w:val="1"/>
      <w:numFmt w:val="bullet"/>
      <w:lvlText w:val="•"/>
      <w:lvlJc w:val="left"/>
      <w:pPr>
        <w:tabs>
          <w:tab w:val="num" w:pos="5040"/>
        </w:tabs>
        <w:ind w:left="5040" w:hanging="360"/>
      </w:pPr>
      <w:rPr>
        <w:rFonts w:ascii="Arial" w:hAnsi="Arial" w:hint="default"/>
      </w:rPr>
    </w:lvl>
    <w:lvl w:ilvl="7" w:tplc="EC38D9FA" w:tentative="1">
      <w:start w:val="1"/>
      <w:numFmt w:val="bullet"/>
      <w:lvlText w:val="•"/>
      <w:lvlJc w:val="left"/>
      <w:pPr>
        <w:tabs>
          <w:tab w:val="num" w:pos="5760"/>
        </w:tabs>
        <w:ind w:left="5760" w:hanging="360"/>
      </w:pPr>
      <w:rPr>
        <w:rFonts w:ascii="Arial" w:hAnsi="Arial" w:hint="default"/>
      </w:rPr>
    </w:lvl>
    <w:lvl w:ilvl="8" w:tplc="FDA8A058" w:tentative="1">
      <w:start w:val="1"/>
      <w:numFmt w:val="bullet"/>
      <w:lvlText w:val="•"/>
      <w:lvlJc w:val="left"/>
      <w:pPr>
        <w:tabs>
          <w:tab w:val="num" w:pos="6480"/>
        </w:tabs>
        <w:ind w:left="6480" w:hanging="360"/>
      </w:pPr>
      <w:rPr>
        <w:rFonts w:ascii="Arial" w:hAnsi="Arial" w:hint="default"/>
      </w:rPr>
    </w:lvl>
  </w:abstractNum>
  <w:abstractNum w:abstractNumId="3">
    <w:nsid w:val="1D167E32"/>
    <w:multiLevelType w:val="hybridMultilevel"/>
    <w:tmpl w:val="49E64B28"/>
    <w:lvl w:ilvl="0" w:tplc="B458250A">
      <w:start w:val="1"/>
      <w:numFmt w:val="bullet"/>
      <w:lvlText w:val="•"/>
      <w:lvlJc w:val="left"/>
      <w:pPr>
        <w:tabs>
          <w:tab w:val="num" w:pos="720"/>
        </w:tabs>
        <w:ind w:left="720" w:hanging="360"/>
      </w:pPr>
      <w:rPr>
        <w:rFonts w:ascii="Arial" w:hAnsi="Arial" w:hint="default"/>
      </w:rPr>
    </w:lvl>
    <w:lvl w:ilvl="1" w:tplc="4ECC559C" w:tentative="1">
      <w:start w:val="1"/>
      <w:numFmt w:val="bullet"/>
      <w:lvlText w:val="•"/>
      <w:lvlJc w:val="left"/>
      <w:pPr>
        <w:tabs>
          <w:tab w:val="num" w:pos="1440"/>
        </w:tabs>
        <w:ind w:left="1440" w:hanging="360"/>
      </w:pPr>
      <w:rPr>
        <w:rFonts w:ascii="Arial" w:hAnsi="Arial" w:hint="default"/>
      </w:rPr>
    </w:lvl>
    <w:lvl w:ilvl="2" w:tplc="A4DAB3E4" w:tentative="1">
      <w:start w:val="1"/>
      <w:numFmt w:val="bullet"/>
      <w:lvlText w:val="•"/>
      <w:lvlJc w:val="left"/>
      <w:pPr>
        <w:tabs>
          <w:tab w:val="num" w:pos="2160"/>
        </w:tabs>
        <w:ind w:left="2160" w:hanging="360"/>
      </w:pPr>
      <w:rPr>
        <w:rFonts w:ascii="Arial" w:hAnsi="Arial" w:hint="default"/>
      </w:rPr>
    </w:lvl>
    <w:lvl w:ilvl="3" w:tplc="BB4CDA40" w:tentative="1">
      <w:start w:val="1"/>
      <w:numFmt w:val="bullet"/>
      <w:lvlText w:val="•"/>
      <w:lvlJc w:val="left"/>
      <w:pPr>
        <w:tabs>
          <w:tab w:val="num" w:pos="2880"/>
        </w:tabs>
        <w:ind w:left="2880" w:hanging="360"/>
      </w:pPr>
      <w:rPr>
        <w:rFonts w:ascii="Arial" w:hAnsi="Arial" w:hint="default"/>
      </w:rPr>
    </w:lvl>
    <w:lvl w:ilvl="4" w:tplc="63A89EA8" w:tentative="1">
      <w:start w:val="1"/>
      <w:numFmt w:val="bullet"/>
      <w:lvlText w:val="•"/>
      <w:lvlJc w:val="left"/>
      <w:pPr>
        <w:tabs>
          <w:tab w:val="num" w:pos="3600"/>
        </w:tabs>
        <w:ind w:left="3600" w:hanging="360"/>
      </w:pPr>
      <w:rPr>
        <w:rFonts w:ascii="Arial" w:hAnsi="Arial" w:hint="default"/>
      </w:rPr>
    </w:lvl>
    <w:lvl w:ilvl="5" w:tplc="33F49AD4" w:tentative="1">
      <w:start w:val="1"/>
      <w:numFmt w:val="bullet"/>
      <w:lvlText w:val="•"/>
      <w:lvlJc w:val="left"/>
      <w:pPr>
        <w:tabs>
          <w:tab w:val="num" w:pos="4320"/>
        </w:tabs>
        <w:ind w:left="4320" w:hanging="360"/>
      </w:pPr>
      <w:rPr>
        <w:rFonts w:ascii="Arial" w:hAnsi="Arial" w:hint="default"/>
      </w:rPr>
    </w:lvl>
    <w:lvl w:ilvl="6" w:tplc="5DDE8B24" w:tentative="1">
      <w:start w:val="1"/>
      <w:numFmt w:val="bullet"/>
      <w:lvlText w:val="•"/>
      <w:lvlJc w:val="left"/>
      <w:pPr>
        <w:tabs>
          <w:tab w:val="num" w:pos="5040"/>
        </w:tabs>
        <w:ind w:left="5040" w:hanging="360"/>
      </w:pPr>
      <w:rPr>
        <w:rFonts w:ascii="Arial" w:hAnsi="Arial" w:hint="default"/>
      </w:rPr>
    </w:lvl>
    <w:lvl w:ilvl="7" w:tplc="7F3EFF3A" w:tentative="1">
      <w:start w:val="1"/>
      <w:numFmt w:val="bullet"/>
      <w:lvlText w:val="•"/>
      <w:lvlJc w:val="left"/>
      <w:pPr>
        <w:tabs>
          <w:tab w:val="num" w:pos="5760"/>
        </w:tabs>
        <w:ind w:left="5760" w:hanging="360"/>
      </w:pPr>
      <w:rPr>
        <w:rFonts w:ascii="Arial" w:hAnsi="Arial" w:hint="default"/>
      </w:rPr>
    </w:lvl>
    <w:lvl w:ilvl="8" w:tplc="0CBA7BB6" w:tentative="1">
      <w:start w:val="1"/>
      <w:numFmt w:val="bullet"/>
      <w:lvlText w:val="•"/>
      <w:lvlJc w:val="left"/>
      <w:pPr>
        <w:tabs>
          <w:tab w:val="num" w:pos="6480"/>
        </w:tabs>
        <w:ind w:left="6480" w:hanging="360"/>
      </w:pPr>
      <w:rPr>
        <w:rFonts w:ascii="Arial" w:hAnsi="Arial" w:hint="default"/>
      </w:rPr>
    </w:lvl>
  </w:abstractNum>
  <w:abstractNum w:abstractNumId="4">
    <w:nsid w:val="247733BC"/>
    <w:multiLevelType w:val="hybridMultilevel"/>
    <w:tmpl w:val="E0F824C2"/>
    <w:lvl w:ilvl="0" w:tplc="8CB8E976">
      <w:start w:val="1"/>
      <w:numFmt w:val="bullet"/>
      <w:lvlText w:val="•"/>
      <w:lvlJc w:val="left"/>
      <w:pPr>
        <w:tabs>
          <w:tab w:val="num" w:pos="720"/>
        </w:tabs>
        <w:ind w:left="720" w:hanging="360"/>
      </w:pPr>
      <w:rPr>
        <w:rFonts w:ascii="Arial" w:hAnsi="Arial" w:hint="default"/>
      </w:rPr>
    </w:lvl>
    <w:lvl w:ilvl="1" w:tplc="D5CA2D4A" w:tentative="1">
      <w:start w:val="1"/>
      <w:numFmt w:val="bullet"/>
      <w:lvlText w:val="•"/>
      <w:lvlJc w:val="left"/>
      <w:pPr>
        <w:tabs>
          <w:tab w:val="num" w:pos="1440"/>
        </w:tabs>
        <w:ind w:left="1440" w:hanging="360"/>
      </w:pPr>
      <w:rPr>
        <w:rFonts w:ascii="Arial" w:hAnsi="Arial" w:hint="default"/>
      </w:rPr>
    </w:lvl>
    <w:lvl w:ilvl="2" w:tplc="B9FEC3C0" w:tentative="1">
      <w:start w:val="1"/>
      <w:numFmt w:val="bullet"/>
      <w:lvlText w:val="•"/>
      <w:lvlJc w:val="left"/>
      <w:pPr>
        <w:tabs>
          <w:tab w:val="num" w:pos="2160"/>
        </w:tabs>
        <w:ind w:left="2160" w:hanging="360"/>
      </w:pPr>
      <w:rPr>
        <w:rFonts w:ascii="Arial" w:hAnsi="Arial" w:hint="default"/>
      </w:rPr>
    </w:lvl>
    <w:lvl w:ilvl="3" w:tplc="1C8EB9BC" w:tentative="1">
      <w:start w:val="1"/>
      <w:numFmt w:val="bullet"/>
      <w:lvlText w:val="•"/>
      <w:lvlJc w:val="left"/>
      <w:pPr>
        <w:tabs>
          <w:tab w:val="num" w:pos="2880"/>
        </w:tabs>
        <w:ind w:left="2880" w:hanging="360"/>
      </w:pPr>
      <w:rPr>
        <w:rFonts w:ascii="Arial" w:hAnsi="Arial" w:hint="default"/>
      </w:rPr>
    </w:lvl>
    <w:lvl w:ilvl="4" w:tplc="F45E8600" w:tentative="1">
      <w:start w:val="1"/>
      <w:numFmt w:val="bullet"/>
      <w:lvlText w:val="•"/>
      <w:lvlJc w:val="left"/>
      <w:pPr>
        <w:tabs>
          <w:tab w:val="num" w:pos="3600"/>
        </w:tabs>
        <w:ind w:left="3600" w:hanging="360"/>
      </w:pPr>
      <w:rPr>
        <w:rFonts w:ascii="Arial" w:hAnsi="Arial" w:hint="default"/>
      </w:rPr>
    </w:lvl>
    <w:lvl w:ilvl="5" w:tplc="15F4B38C" w:tentative="1">
      <w:start w:val="1"/>
      <w:numFmt w:val="bullet"/>
      <w:lvlText w:val="•"/>
      <w:lvlJc w:val="left"/>
      <w:pPr>
        <w:tabs>
          <w:tab w:val="num" w:pos="4320"/>
        </w:tabs>
        <w:ind w:left="4320" w:hanging="360"/>
      </w:pPr>
      <w:rPr>
        <w:rFonts w:ascii="Arial" w:hAnsi="Arial" w:hint="default"/>
      </w:rPr>
    </w:lvl>
    <w:lvl w:ilvl="6" w:tplc="77BE3492" w:tentative="1">
      <w:start w:val="1"/>
      <w:numFmt w:val="bullet"/>
      <w:lvlText w:val="•"/>
      <w:lvlJc w:val="left"/>
      <w:pPr>
        <w:tabs>
          <w:tab w:val="num" w:pos="5040"/>
        </w:tabs>
        <w:ind w:left="5040" w:hanging="360"/>
      </w:pPr>
      <w:rPr>
        <w:rFonts w:ascii="Arial" w:hAnsi="Arial" w:hint="default"/>
      </w:rPr>
    </w:lvl>
    <w:lvl w:ilvl="7" w:tplc="5450DB68" w:tentative="1">
      <w:start w:val="1"/>
      <w:numFmt w:val="bullet"/>
      <w:lvlText w:val="•"/>
      <w:lvlJc w:val="left"/>
      <w:pPr>
        <w:tabs>
          <w:tab w:val="num" w:pos="5760"/>
        </w:tabs>
        <w:ind w:left="5760" w:hanging="360"/>
      </w:pPr>
      <w:rPr>
        <w:rFonts w:ascii="Arial" w:hAnsi="Arial" w:hint="default"/>
      </w:rPr>
    </w:lvl>
    <w:lvl w:ilvl="8" w:tplc="BD9C960C" w:tentative="1">
      <w:start w:val="1"/>
      <w:numFmt w:val="bullet"/>
      <w:lvlText w:val="•"/>
      <w:lvlJc w:val="left"/>
      <w:pPr>
        <w:tabs>
          <w:tab w:val="num" w:pos="6480"/>
        </w:tabs>
        <w:ind w:left="6480" w:hanging="360"/>
      </w:pPr>
      <w:rPr>
        <w:rFonts w:ascii="Arial" w:hAnsi="Arial" w:hint="default"/>
      </w:rPr>
    </w:lvl>
  </w:abstractNum>
  <w:abstractNum w:abstractNumId="5">
    <w:nsid w:val="25986FCE"/>
    <w:multiLevelType w:val="hybridMultilevel"/>
    <w:tmpl w:val="EB76CA8E"/>
    <w:lvl w:ilvl="0" w:tplc="326CDE66">
      <w:start w:val="1"/>
      <w:numFmt w:val="bullet"/>
      <w:lvlText w:val="•"/>
      <w:lvlJc w:val="left"/>
      <w:pPr>
        <w:tabs>
          <w:tab w:val="num" w:pos="360"/>
        </w:tabs>
        <w:ind w:left="360" w:hanging="360"/>
      </w:pPr>
      <w:rPr>
        <w:rFonts w:ascii="Arial" w:hAnsi="Arial" w:hint="default"/>
      </w:rPr>
    </w:lvl>
    <w:lvl w:ilvl="1" w:tplc="753CF728" w:tentative="1">
      <w:start w:val="1"/>
      <w:numFmt w:val="bullet"/>
      <w:lvlText w:val="•"/>
      <w:lvlJc w:val="left"/>
      <w:pPr>
        <w:tabs>
          <w:tab w:val="num" w:pos="1080"/>
        </w:tabs>
        <w:ind w:left="1080" w:hanging="360"/>
      </w:pPr>
      <w:rPr>
        <w:rFonts w:ascii="Arial" w:hAnsi="Arial" w:hint="default"/>
      </w:rPr>
    </w:lvl>
    <w:lvl w:ilvl="2" w:tplc="82F8DDDE" w:tentative="1">
      <w:start w:val="1"/>
      <w:numFmt w:val="bullet"/>
      <w:lvlText w:val="•"/>
      <w:lvlJc w:val="left"/>
      <w:pPr>
        <w:tabs>
          <w:tab w:val="num" w:pos="1800"/>
        </w:tabs>
        <w:ind w:left="1800" w:hanging="360"/>
      </w:pPr>
      <w:rPr>
        <w:rFonts w:ascii="Arial" w:hAnsi="Arial" w:hint="default"/>
      </w:rPr>
    </w:lvl>
    <w:lvl w:ilvl="3" w:tplc="0A501E5A" w:tentative="1">
      <w:start w:val="1"/>
      <w:numFmt w:val="bullet"/>
      <w:lvlText w:val="•"/>
      <w:lvlJc w:val="left"/>
      <w:pPr>
        <w:tabs>
          <w:tab w:val="num" w:pos="2520"/>
        </w:tabs>
        <w:ind w:left="2520" w:hanging="360"/>
      </w:pPr>
      <w:rPr>
        <w:rFonts w:ascii="Arial" w:hAnsi="Arial" w:hint="default"/>
      </w:rPr>
    </w:lvl>
    <w:lvl w:ilvl="4" w:tplc="DE04BD04" w:tentative="1">
      <w:start w:val="1"/>
      <w:numFmt w:val="bullet"/>
      <w:lvlText w:val="•"/>
      <w:lvlJc w:val="left"/>
      <w:pPr>
        <w:tabs>
          <w:tab w:val="num" w:pos="3240"/>
        </w:tabs>
        <w:ind w:left="3240" w:hanging="360"/>
      </w:pPr>
      <w:rPr>
        <w:rFonts w:ascii="Arial" w:hAnsi="Arial" w:hint="default"/>
      </w:rPr>
    </w:lvl>
    <w:lvl w:ilvl="5" w:tplc="DD2ED0C4" w:tentative="1">
      <w:start w:val="1"/>
      <w:numFmt w:val="bullet"/>
      <w:lvlText w:val="•"/>
      <w:lvlJc w:val="left"/>
      <w:pPr>
        <w:tabs>
          <w:tab w:val="num" w:pos="3960"/>
        </w:tabs>
        <w:ind w:left="3960" w:hanging="360"/>
      </w:pPr>
      <w:rPr>
        <w:rFonts w:ascii="Arial" w:hAnsi="Arial" w:hint="default"/>
      </w:rPr>
    </w:lvl>
    <w:lvl w:ilvl="6" w:tplc="9F725BF6" w:tentative="1">
      <w:start w:val="1"/>
      <w:numFmt w:val="bullet"/>
      <w:lvlText w:val="•"/>
      <w:lvlJc w:val="left"/>
      <w:pPr>
        <w:tabs>
          <w:tab w:val="num" w:pos="4680"/>
        </w:tabs>
        <w:ind w:left="4680" w:hanging="360"/>
      </w:pPr>
      <w:rPr>
        <w:rFonts w:ascii="Arial" w:hAnsi="Arial" w:hint="default"/>
      </w:rPr>
    </w:lvl>
    <w:lvl w:ilvl="7" w:tplc="5516C766" w:tentative="1">
      <w:start w:val="1"/>
      <w:numFmt w:val="bullet"/>
      <w:lvlText w:val="•"/>
      <w:lvlJc w:val="left"/>
      <w:pPr>
        <w:tabs>
          <w:tab w:val="num" w:pos="5400"/>
        </w:tabs>
        <w:ind w:left="5400" w:hanging="360"/>
      </w:pPr>
      <w:rPr>
        <w:rFonts w:ascii="Arial" w:hAnsi="Arial" w:hint="default"/>
      </w:rPr>
    </w:lvl>
    <w:lvl w:ilvl="8" w:tplc="343C41EA" w:tentative="1">
      <w:start w:val="1"/>
      <w:numFmt w:val="bullet"/>
      <w:lvlText w:val="•"/>
      <w:lvlJc w:val="left"/>
      <w:pPr>
        <w:tabs>
          <w:tab w:val="num" w:pos="6120"/>
        </w:tabs>
        <w:ind w:left="6120" w:hanging="360"/>
      </w:pPr>
      <w:rPr>
        <w:rFonts w:ascii="Arial" w:hAnsi="Arial" w:hint="default"/>
      </w:rPr>
    </w:lvl>
  </w:abstractNum>
  <w:abstractNum w:abstractNumId="6">
    <w:nsid w:val="3F0271E7"/>
    <w:multiLevelType w:val="hybridMultilevel"/>
    <w:tmpl w:val="F8685552"/>
    <w:lvl w:ilvl="0" w:tplc="7B26E904">
      <w:start w:val="1"/>
      <w:numFmt w:val="bullet"/>
      <w:lvlText w:val="•"/>
      <w:lvlJc w:val="left"/>
      <w:pPr>
        <w:tabs>
          <w:tab w:val="num" w:pos="720"/>
        </w:tabs>
        <w:ind w:left="720" w:hanging="360"/>
      </w:pPr>
      <w:rPr>
        <w:rFonts w:ascii="Arial" w:hAnsi="Arial" w:hint="default"/>
      </w:rPr>
    </w:lvl>
    <w:lvl w:ilvl="1" w:tplc="F69E95FA" w:tentative="1">
      <w:start w:val="1"/>
      <w:numFmt w:val="bullet"/>
      <w:lvlText w:val="•"/>
      <w:lvlJc w:val="left"/>
      <w:pPr>
        <w:tabs>
          <w:tab w:val="num" w:pos="1440"/>
        </w:tabs>
        <w:ind w:left="1440" w:hanging="360"/>
      </w:pPr>
      <w:rPr>
        <w:rFonts w:ascii="Arial" w:hAnsi="Arial" w:hint="default"/>
      </w:rPr>
    </w:lvl>
    <w:lvl w:ilvl="2" w:tplc="21C03574" w:tentative="1">
      <w:start w:val="1"/>
      <w:numFmt w:val="bullet"/>
      <w:lvlText w:val="•"/>
      <w:lvlJc w:val="left"/>
      <w:pPr>
        <w:tabs>
          <w:tab w:val="num" w:pos="2160"/>
        </w:tabs>
        <w:ind w:left="2160" w:hanging="360"/>
      </w:pPr>
      <w:rPr>
        <w:rFonts w:ascii="Arial" w:hAnsi="Arial" w:hint="default"/>
      </w:rPr>
    </w:lvl>
    <w:lvl w:ilvl="3" w:tplc="2B50FFE0" w:tentative="1">
      <w:start w:val="1"/>
      <w:numFmt w:val="bullet"/>
      <w:lvlText w:val="•"/>
      <w:lvlJc w:val="left"/>
      <w:pPr>
        <w:tabs>
          <w:tab w:val="num" w:pos="2880"/>
        </w:tabs>
        <w:ind w:left="2880" w:hanging="360"/>
      </w:pPr>
      <w:rPr>
        <w:rFonts w:ascii="Arial" w:hAnsi="Arial" w:hint="default"/>
      </w:rPr>
    </w:lvl>
    <w:lvl w:ilvl="4" w:tplc="DDD4AB3E" w:tentative="1">
      <w:start w:val="1"/>
      <w:numFmt w:val="bullet"/>
      <w:lvlText w:val="•"/>
      <w:lvlJc w:val="left"/>
      <w:pPr>
        <w:tabs>
          <w:tab w:val="num" w:pos="3600"/>
        </w:tabs>
        <w:ind w:left="3600" w:hanging="360"/>
      </w:pPr>
      <w:rPr>
        <w:rFonts w:ascii="Arial" w:hAnsi="Arial" w:hint="default"/>
      </w:rPr>
    </w:lvl>
    <w:lvl w:ilvl="5" w:tplc="FD66BDBA" w:tentative="1">
      <w:start w:val="1"/>
      <w:numFmt w:val="bullet"/>
      <w:lvlText w:val="•"/>
      <w:lvlJc w:val="left"/>
      <w:pPr>
        <w:tabs>
          <w:tab w:val="num" w:pos="4320"/>
        </w:tabs>
        <w:ind w:left="4320" w:hanging="360"/>
      </w:pPr>
      <w:rPr>
        <w:rFonts w:ascii="Arial" w:hAnsi="Arial" w:hint="default"/>
      </w:rPr>
    </w:lvl>
    <w:lvl w:ilvl="6" w:tplc="FD46FCA4" w:tentative="1">
      <w:start w:val="1"/>
      <w:numFmt w:val="bullet"/>
      <w:lvlText w:val="•"/>
      <w:lvlJc w:val="left"/>
      <w:pPr>
        <w:tabs>
          <w:tab w:val="num" w:pos="5040"/>
        </w:tabs>
        <w:ind w:left="5040" w:hanging="360"/>
      </w:pPr>
      <w:rPr>
        <w:rFonts w:ascii="Arial" w:hAnsi="Arial" w:hint="default"/>
      </w:rPr>
    </w:lvl>
    <w:lvl w:ilvl="7" w:tplc="A64079D4" w:tentative="1">
      <w:start w:val="1"/>
      <w:numFmt w:val="bullet"/>
      <w:lvlText w:val="•"/>
      <w:lvlJc w:val="left"/>
      <w:pPr>
        <w:tabs>
          <w:tab w:val="num" w:pos="5760"/>
        </w:tabs>
        <w:ind w:left="5760" w:hanging="360"/>
      </w:pPr>
      <w:rPr>
        <w:rFonts w:ascii="Arial" w:hAnsi="Arial" w:hint="default"/>
      </w:rPr>
    </w:lvl>
    <w:lvl w:ilvl="8" w:tplc="2D58FA74" w:tentative="1">
      <w:start w:val="1"/>
      <w:numFmt w:val="bullet"/>
      <w:lvlText w:val="•"/>
      <w:lvlJc w:val="left"/>
      <w:pPr>
        <w:tabs>
          <w:tab w:val="num" w:pos="6480"/>
        </w:tabs>
        <w:ind w:left="6480" w:hanging="360"/>
      </w:pPr>
      <w:rPr>
        <w:rFonts w:ascii="Arial" w:hAnsi="Arial" w:hint="default"/>
      </w:rPr>
    </w:lvl>
  </w:abstractNum>
  <w:abstractNum w:abstractNumId="7">
    <w:nsid w:val="416D2A1F"/>
    <w:multiLevelType w:val="hybridMultilevel"/>
    <w:tmpl w:val="1F9CF4B0"/>
    <w:lvl w:ilvl="0" w:tplc="BA1C7168">
      <w:start w:val="1"/>
      <w:numFmt w:val="bullet"/>
      <w:lvlText w:val="•"/>
      <w:lvlJc w:val="left"/>
      <w:pPr>
        <w:tabs>
          <w:tab w:val="num" w:pos="720"/>
        </w:tabs>
        <w:ind w:left="720" w:hanging="360"/>
      </w:pPr>
      <w:rPr>
        <w:rFonts w:ascii="Arial" w:hAnsi="Arial" w:hint="default"/>
      </w:rPr>
    </w:lvl>
    <w:lvl w:ilvl="1" w:tplc="0DF829C6" w:tentative="1">
      <w:start w:val="1"/>
      <w:numFmt w:val="bullet"/>
      <w:lvlText w:val="•"/>
      <w:lvlJc w:val="left"/>
      <w:pPr>
        <w:tabs>
          <w:tab w:val="num" w:pos="1440"/>
        </w:tabs>
        <w:ind w:left="1440" w:hanging="360"/>
      </w:pPr>
      <w:rPr>
        <w:rFonts w:ascii="Arial" w:hAnsi="Arial" w:hint="default"/>
      </w:rPr>
    </w:lvl>
    <w:lvl w:ilvl="2" w:tplc="D86C231C" w:tentative="1">
      <w:start w:val="1"/>
      <w:numFmt w:val="bullet"/>
      <w:lvlText w:val="•"/>
      <w:lvlJc w:val="left"/>
      <w:pPr>
        <w:tabs>
          <w:tab w:val="num" w:pos="2160"/>
        </w:tabs>
        <w:ind w:left="2160" w:hanging="360"/>
      </w:pPr>
      <w:rPr>
        <w:rFonts w:ascii="Arial" w:hAnsi="Arial" w:hint="default"/>
      </w:rPr>
    </w:lvl>
    <w:lvl w:ilvl="3" w:tplc="60AE8B52" w:tentative="1">
      <w:start w:val="1"/>
      <w:numFmt w:val="bullet"/>
      <w:lvlText w:val="•"/>
      <w:lvlJc w:val="left"/>
      <w:pPr>
        <w:tabs>
          <w:tab w:val="num" w:pos="2880"/>
        </w:tabs>
        <w:ind w:left="2880" w:hanging="360"/>
      </w:pPr>
      <w:rPr>
        <w:rFonts w:ascii="Arial" w:hAnsi="Arial" w:hint="default"/>
      </w:rPr>
    </w:lvl>
    <w:lvl w:ilvl="4" w:tplc="420ADEFC" w:tentative="1">
      <w:start w:val="1"/>
      <w:numFmt w:val="bullet"/>
      <w:lvlText w:val="•"/>
      <w:lvlJc w:val="left"/>
      <w:pPr>
        <w:tabs>
          <w:tab w:val="num" w:pos="3600"/>
        </w:tabs>
        <w:ind w:left="3600" w:hanging="360"/>
      </w:pPr>
      <w:rPr>
        <w:rFonts w:ascii="Arial" w:hAnsi="Arial" w:hint="default"/>
      </w:rPr>
    </w:lvl>
    <w:lvl w:ilvl="5" w:tplc="2F1EE9CE" w:tentative="1">
      <w:start w:val="1"/>
      <w:numFmt w:val="bullet"/>
      <w:lvlText w:val="•"/>
      <w:lvlJc w:val="left"/>
      <w:pPr>
        <w:tabs>
          <w:tab w:val="num" w:pos="4320"/>
        </w:tabs>
        <w:ind w:left="4320" w:hanging="360"/>
      </w:pPr>
      <w:rPr>
        <w:rFonts w:ascii="Arial" w:hAnsi="Arial" w:hint="default"/>
      </w:rPr>
    </w:lvl>
    <w:lvl w:ilvl="6" w:tplc="3A681E68" w:tentative="1">
      <w:start w:val="1"/>
      <w:numFmt w:val="bullet"/>
      <w:lvlText w:val="•"/>
      <w:lvlJc w:val="left"/>
      <w:pPr>
        <w:tabs>
          <w:tab w:val="num" w:pos="5040"/>
        </w:tabs>
        <w:ind w:left="5040" w:hanging="360"/>
      </w:pPr>
      <w:rPr>
        <w:rFonts w:ascii="Arial" w:hAnsi="Arial" w:hint="default"/>
      </w:rPr>
    </w:lvl>
    <w:lvl w:ilvl="7" w:tplc="00204380" w:tentative="1">
      <w:start w:val="1"/>
      <w:numFmt w:val="bullet"/>
      <w:lvlText w:val="•"/>
      <w:lvlJc w:val="left"/>
      <w:pPr>
        <w:tabs>
          <w:tab w:val="num" w:pos="5760"/>
        </w:tabs>
        <w:ind w:left="5760" w:hanging="360"/>
      </w:pPr>
      <w:rPr>
        <w:rFonts w:ascii="Arial" w:hAnsi="Arial" w:hint="default"/>
      </w:rPr>
    </w:lvl>
    <w:lvl w:ilvl="8" w:tplc="01CEA230" w:tentative="1">
      <w:start w:val="1"/>
      <w:numFmt w:val="bullet"/>
      <w:lvlText w:val="•"/>
      <w:lvlJc w:val="left"/>
      <w:pPr>
        <w:tabs>
          <w:tab w:val="num" w:pos="6480"/>
        </w:tabs>
        <w:ind w:left="6480" w:hanging="360"/>
      </w:pPr>
      <w:rPr>
        <w:rFonts w:ascii="Arial" w:hAnsi="Arial" w:hint="default"/>
      </w:rPr>
    </w:lvl>
  </w:abstractNum>
  <w:abstractNum w:abstractNumId="8">
    <w:nsid w:val="41D007AF"/>
    <w:multiLevelType w:val="hybridMultilevel"/>
    <w:tmpl w:val="E64A6C44"/>
    <w:lvl w:ilvl="0" w:tplc="FCA28DEE">
      <w:start w:val="1"/>
      <w:numFmt w:val="bullet"/>
      <w:lvlText w:val="•"/>
      <w:lvlJc w:val="left"/>
      <w:pPr>
        <w:tabs>
          <w:tab w:val="num" w:pos="720"/>
        </w:tabs>
        <w:ind w:left="720" w:hanging="360"/>
      </w:pPr>
      <w:rPr>
        <w:rFonts w:ascii="Arial" w:hAnsi="Arial" w:hint="default"/>
      </w:rPr>
    </w:lvl>
    <w:lvl w:ilvl="1" w:tplc="833879EC" w:tentative="1">
      <w:start w:val="1"/>
      <w:numFmt w:val="bullet"/>
      <w:lvlText w:val="•"/>
      <w:lvlJc w:val="left"/>
      <w:pPr>
        <w:tabs>
          <w:tab w:val="num" w:pos="1440"/>
        </w:tabs>
        <w:ind w:left="1440" w:hanging="360"/>
      </w:pPr>
      <w:rPr>
        <w:rFonts w:ascii="Arial" w:hAnsi="Arial" w:hint="default"/>
      </w:rPr>
    </w:lvl>
    <w:lvl w:ilvl="2" w:tplc="B888C460" w:tentative="1">
      <w:start w:val="1"/>
      <w:numFmt w:val="bullet"/>
      <w:lvlText w:val="•"/>
      <w:lvlJc w:val="left"/>
      <w:pPr>
        <w:tabs>
          <w:tab w:val="num" w:pos="2160"/>
        </w:tabs>
        <w:ind w:left="2160" w:hanging="360"/>
      </w:pPr>
      <w:rPr>
        <w:rFonts w:ascii="Arial" w:hAnsi="Arial" w:hint="default"/>
      </w:rPr>
    </w:lvl>
    <w:lvl w:ilvl="3" w:tplc="2D0C7582" w:tentative="1">
      <w:start w:val="1"/>
      <w:numFmt w:val="bullet"/>
      <w:lvlText w:val="•"/>
      <w:lvlJc w:val="left"/>
      <w:pPr>
        <w:tabs>
          <w:tab w:val="num" w:pos="2880"/>
        </w:tabs>
        <w:ind w:left="2880" w:hanging="360"/>
      </w:pPr>
      <w:rPr>
        <w:rFonts w:ascii="Arial" w:hAnsi="Arial" w:hint="default"/>
      </w:rPr>
    </w:lvl>
    <w:lvl w:ilvl="4" w:tplc="7C2ABC08" w:tentative="1">
      <w:start w:val="1"/>
      <w:numFmt w:val="bullet"/>
      <w:lvlText w:val="•"/>
      <w:lvlJc w:val="left"/>
      <w:pPr>
        <w:tabs>
          <w:tab w:val="num" w:pos="3600"/>
        </w:tabs>
        <w:ind w:left="3600" w:hanging="360"/>
      </w:pPr>
      <w:rPr>
        <w:rFonts w:ascii="Arial" w:hAnsi="Arial" w:hint="default"/>
      </w:rPr>
    </w:lvl>
    <w:lvl w:ilvl="5" w:tplc="22CC68F2" w:tentative="1">
      <w:start w:val="1"/>
      <w:numFmt w:val="bullet"/>
      <w:lvlText w:val="•"/>
      <w:lvlJc w:val="left"/>
      <w:pPr>
        <w:tabs>
          <w:tab w:val="num" w:pos="4320"/>
        </w:tabs>
        <w:ind w:left="4320" w:hanging="360"/>
      </w:pPr>
      <w:rPr>
        <w:rFonts w:ascii="Arial" w:hAnsi="Arial" w:hint="default"/>
      </w:rPr>
    </w:lvl>
    <w:lvl w:ilvl="6" w:tplc="70C493E6" w:tentative="1">
      <w:start w:val="1"/>
      <w:numFmt w:val="bullet"/>
      <w:lvlText w:val="•"/>
      <w:lvlJc w:val="left"/>
      <w:pPr>
        <w:tabs>
          <w:tab w:val="num" w:pos="5040"/>
        </w:tabs>
        <w:ind w:left="5040" w:hanging="360"/>
      </w:pPr>
      <w:rPr>
        <w:rFonts w:ascii="Arial" w:hAnsi="Arial" w:hint="default"/>
      </w:rPr>
    </w:lvl>
    <w:lvl w:ilvl="7" w:tplc="73B0C39E" w:tentative="1">
      <w:start w:val="1"/>
      <w:numFmt w:val="bullet"/>
      <w:lvlText w:val="•"/>
      <w:lvlJc w:val="left"/>
      <w:pPr>
        <w:tabs>
          <w:tab w:val="num" w:pos="5760"/>
        </w:tabs>
        <w:ind w:left="5760" w:hanging="360"/>
      </w:pPr>
      <w:rPr>
        <w:rFonts w:ascii="Arial" w:hAnsi="Arial" w:hint="default"/>
      </w:rPr>
    </w:lvl>
    <w:lvl w:ilvl="8" w:tplc="F7BC6D52" w:tentative="1">
      <w:start w:val="1"/>
      <w:numFmt w:val="bullet"/>
      <w:lvlText w:val="•"/>
      <w:lvlJc w:val="left"/>
      <w:pPr>
        <w:tabs>
          <w:tab w:val="num" w:pos="6480"/>
        </w:tabs>
        <w:ind w:left="6480" w:hanging="360"/>
      </w:pPr>
      <w:rPr>
        <w:rFonts w:ascii="Arial" w:hAnsi="Arial" w:hint="default"/>
      </w:rPr>
    </w:lvl>
  </w:abstractNum>
  <w:abstractNum w:abstractNumId="9">
    <w:nsid w:val="477D4176"/>
    <w:multiLevelType w:val="hybridMultilevel"/>
    <w:tmpl w:val="FE92C986"/>
    <w:lvl w:ilvl="0" w:tplc="B2CE3DB6">
      <w:start w:val="1"/>
      <w:numFmt w:val="bullet"/>
      <w:lvlText w:val="•"/>
      <w:lvlJc w:val="left"/>
      <w:pPr>
        <w:tabs>
          <w:tab w:val="num" w:pos="360"/>
        </w:tabs>
        <w:ind w:left="360" w:hanging="360"/>
      </w:pPr>
      <w:rPr>
        <w:rFonts w:ascii="Arial" w:hAnsi="Arial" w:hint="default"/>
      </w:rPr>
    </w:lvl>
    <w:lvl w:ilvl="1" w:tplc="B9F4724A" w:tentative="1">
      <w:start w:val="1"/>
      <w:numFmt w:val="bullet"/>
      <w:lvlText w:val="•"/>
      <w:lvlJc w:val="left"/>
      <w:pPr>
        <w:tabs>
          <w:tab w:val="num" w:pos="1080"/>
        </w:tabs>
        <w:ind w:left="1080" w:hanging="360"/>
      </w:pPr>
      <w:rPr>
        <w:rFonts w:ascii="Arial" w:hAnsi="Arial" w:hint="default"/>
      </w:rPr>
    </w:lvl>
    <w:lvl w:ilvl="2" w:tplc="22BAADE6" w:tentative="1">
      <w:start w:val="1"/>
      <w:numFmt w:val="bullet"/>
      <w:lvlText w:val="•"/>
      <w:lvlJc w:val="left"/>
      <w:pPr>
        <w:tabs>
          <w:tab w:val="num" w:pos="1800"/>
        </w:tabs>
        <w:ind w:left="1800" w:hanging="360"/>
      </w:pPr>
      <w:rPr>
        <w:rFonts w:ascii="Arial" w:hAnsi="Arial" w:hint="default"/>
      </w:rPr>
    </w:lvl>
    <w:lvl w:ilvl="3" w:tplc="D4426626" w:tentative="1">
      <w:start w:val="1"/>
      <w:numFmt w:val="bullet"/>
      <w:lvlText w:val="•"/>
      <w:lvlJc w:val="left"/>
      <w:pPr>
        <w:tabs>
          <w:tab w:val="num" w:pos="2520"/>
        </w:tabs>
        <w:ind w:left="2520" w:hanging="360"/>
      </w:pPr>
      <w:rPr>
        <w:rFonts w:ascii="Arial" w:hAnsi="Arial" w:hint="default"/>
      </w:rPr>
    </w:lvl>
    <w:lvl w:ilvl="4" w:tplc="16E6F3AC" w:tentative="1">
      <w:start w:val="1"/>
      <w:numFmt w:val="bullet"/>
      <w:lvlText w:val="•"/>
      <w:lvlJc w:val="left"/>
      <w:pPr>
        <w:tabs>
          <w:tab w:val="num" w:pos="3240"/>
        </w:tabs>
        <w:ind w:left="3240" w:hanging="360"/>
      </w:pPr>
      <w:rPr>
        <w:rFonts w:ascii="Arial" w:hAnsi="Arial" w:hint="default"/>
      </w:rPr>
    </w:lvl>
    <w:lvl w:ilvl="5" w:tplc="BF70E642" w:tentative="1">
      <w:start w:val="1"/>
      <w:numFmt w:val="bullet"/>
      <w:lvlText w:val="•"/>
      <w:lvlJc w:val="left"/>
      <w:pPr>
        <w:tabs>
          <w:tab w:val="num" w:pos="3960"/>
        </w:tabs>
        <w:ind w:left="3960" w:hanging="360"/>
      </w:pPr>
      <w:rPr>
        <w:rFonts w:ascii="Arial" w:hAnsi="Arial" w:hint="default"/>
      </w:rPr>
    </w:lvl>
    <w:lvl w:ilvl="6" w:tplc="28EAF48A" w:tentative="1">
      <w:start w:val="1"/>
      <w:numFmt w:val="bullet"/>
      <w:lvlText w:val="•"/>
      <w:lvlJc w:val="left"/>
      <w:pPr>
        <w:tabs>
          <w:tab w:val="num" w:pos="4680"/>
        </w:tabs>
        <w:ind w:left="4680" w:hanging="360"/>
      </w:pPr>
      <w:rPr>
        <w:rFonts w:ascii="Arial" w:hAnsi="Arial" w:hint="default"/>
      </w:rPr>
    </w:lvl>
    <w:lvl w:ilvl="7" w:tplc="0F06CF7E" w:tentative="1">
      <w:start w:val="1"/>
      <w:numFmt w:val="bullet"/>
      <w:lvlText w:val="•"/>
      <w:lvlJc w:val="left"/>
      <w:pPr>
        <w:tabs>
          <w:tab w:val="num" w:pos="5400"/>
        </w:tabs>
        <w:ind w:left="5400" w:hanging="360"/>
      </w:pPr>
      <w:rPr>
        <w:rFonts w:ascii="Arial" w:hAnsi="Arial" w:hint="default"/>
      </w:rPr>
    </w:lvl>
    <w:lvl w:ilvl="8" w:tplc="CD0866AC" w:tentative="1">
      <w:start w:val="1"/>
      <w:numFmt w:val="bullet"/>
      <w:lvlText w:val="•"/>
      <w:lvlJc w:val="left"/>
      <w:pPr>
        <w:tabs>
          <w:tab w:val="num" w:pos="6120"/>
        </w:tabs>
        <w:ind w:left="6120" w:hanging="360"/>
      </w:pPr>
      <w:rPr>
        <w:rFonts w:ascii="Arial" w:hAnsi="Arial" w:hint="default"/>
      </w:rPr>
    </w:lvl>
  </w:abstractNum>
  <w:abstractNum w:abstractNumId="10">
    <w:nsid w:val="4AA908C9"/>
    <w:multiLevelType w:val="hybridMultilevel"/>
    <w:tmpl w:val="63C4B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D7AC0"/>
    <w:multiLevelType w:val="hybridMultilevel"/>
    <w:tmpl w:val="DA7C462C"/>
    <w:lvl w:ilvl="0" w:tplc="60E48680">
      <w:start w:val="1"/>
      <w:numFmt w:val="bullet"/>
      <w:lvlText w:val="•"/>
      <w:lvlJc w:val="left"/>
      <w:pPr>
        <w:tabs>
          <w:tab w:val="num" w:pos="720"/>
        </w:tabs>
        <w:ind w:left="720" w:hanging="360"/>
      </w:pPr>
      <w:rPr>
        <w:rFonts w:ascii="Arial" w:hAnsi="Arial" w:hint="default"/>
      </w:rPr>
    </w:lvl>
    <w:lvl w:ilvl="1" w:tplc="7CC2BD04" w:tentative="1">
      <w:start w:val="1"/>
      <w:numFmt w:val="bullet"/>
      <w:lvlText w:val="•"/>
      <w:lvlJc w:val="left"/>
      <w:pPr>
        <w:tabs>
          <w:tab w:val="num" w:pos="1440"/>
        </w:tabs>
        <w:ind w:left="1440" w:hanging="360"/>
      </w:pPr>
      <w:rPr>
        <w:rFonts w:ascii="Arial" w:hAnsi="Arial" w:hint="default"/>
      </w:rPr>
    </w:lvl>
    <w:lvl w:ilvl="2" w:tplc="FA204452" w:tentative="1">
      <w:start w:val="1"/>
      <w:numFmt w:val="bullet"/>
      <w:lvlText w:val="•"/>
      <w:lvlJc w:val="left"/>
      <w:pPr>
        <w:tabs>
          <w:tab w:val="num" w:pos="2160"/>
        </w:tabs>
        <w:ind w:left="2160" w:hanging="360"/>
      </w:pPr>
      <w:rPr>
        <w:rFonts w:ascii="Arial" w:hAnsi="Arial" w:hint="default"/>
      </w:rPr>
    </w:lvl>
    <w:lvl w:ilvl="3" w:tplc="563C9238" w:tentative="1">
      <w:start w:val="1"/>
      <w:numFmt w:val="bullet"/>
      <w:lvlText w:val="•"/>
      <w:lvlJc w:val="left"/>
      <w:pPr>
        <w:tabs>
          <w:tab w:val="num" w:pos="2880"/>
        </w:tabs>
        <w:ind w:left="2880" w:hanging="360"/>
      </w:pPr>
      <w:rPr>
        <w:rFonts w:ascii="Arial" w:hAnsi="Arial" w:hint="default"/>
      </w:rPr>
    </w:lvl>
    <w:lvl w:ilvl="4" w:tplc="EA4639D0" w:tentative="1">
      <w:start w:val="1"/>
      <w:numFmt w:val="bullet"/>
      <w:lvlText w:val="•"/>
      <w:lvlJc w:val="left"/>
      <w:pPr>
        <w:tabs>
          <w:tab w:val="num" w:pos="3600"/>
        </w:tabs>
        <w:ind w:left="3600" w:hanging="360"/>
      </w:pPr>
      <w:rPr>
        <w:rFonts w:ascii="Arial" w:hAnsi="Arial" w:hint="default"/>
      </w:rPr>
    </w:lvl>
    <w:lvl w:ilvl="5" w:tplc="5ED81F2C" w:tentative="1">
      <w:start w:val="1"/>
      <w:numFmt w:val="bullet"/>
      <w:lvlText w:val="•"/>
      <w:lvlJc w:val="left"/>
      <w:pPr>
        <w:tabs>
          <w:tab w:val="num" w:pos="4320"/>
        </w:tabs>
        <w:ind w:left="4320" w:hanging="360"/>
      </w:pPr>
      <w:rPr>
        <w:rFonts w:ascii="Arial" w:hAnsi="Arial" w:hint="default"/>
      </w:rPr>
    </w:lvl>
    <w:lvl w:ilvl="6" w:tplc="5484D4D8" w:tentative="1">
      <w:start w:val="1"/>
      <w:numFmt w:val="bullet"/>
      <w:lvlText w:val="•"/>
      <w:lvlJc w:val="left"/>
      <w:pPr>
        <w:tabs>
          <w:tab w:val="num" w:pos="5040"/>
        </w:tabs>
        <w:ind w:left="5040" w:hanging="360"/>
      </w:pPr>
      <w:rPr>
        <w:rFonts w:ascii="Arial" w:hAnsi="Arial" w:hint="default"/>
      </w:rPr>
    </w:lvl>
    <w:lvl w:ilvl="7" w:tplc="06A64F16" w:tentative="1">
      <w:start w:val="1"/>
      <w:numFmt w:val="bullet"/>
      <w:lvlText w:val="•"/>
      <w:lvlJc w:val="left"/>
      <w:pPr>
        <w:tabs>
          <w:tab w:val="num" w:pos="5760"/>
        </w:tabs>
        <w:ind w:left="5760" w:hanging="360"/>
      </w:pPr>
      <w:rPr>
        <w:rFonts w:ascii="Arial" w:hAnsi="Arial" w:hint="default"/>
      </w:rPr>
    </w:lvl>
    <w:lvl w:ilvl="8" w:tplc="6302DB34" w:tentative="1">
      <w:start w:val="1"/>
      <w:numFmt w:val="bullet"/>
      <w:lvlText w:val="•"/>
      <w:lvlJc w:val="left"/>
      <w:pPr>
        <w:tabs>
          <w:tab w:val="num" w:pos="6480"/>
        </w:tabs>
        <w:ind w:left="6480" w:hanging="360"/>
      </w:pPr>
      <w:rPr>
        <w:rFonts w:ascii="Arial" w:hAnsi="Arial" w:hint="default"/>
      </w:rPr>
    </w:lvl>
  </w:abstractNum>
  <w:abstractNum w:abstractNumId="12">
    <w:nsid w:val="52DD318D"/>
    <w:multiLevelType w:val="hybridMultilevel"/>
    <w:tmpl w:val="56460B84"/>
    <w:lvl w:ilvl="0" w:tplc="23689CF0">
      <w:start w:val="1"/>
      <w:numFmt w:val="bullet"/>
      <w:lvlText w:val="•"/>
      <w:lvlJc w:val="left"/>
      <w:pPr>
        <w:tabs>
          <w:tab w:val="num" w:pos="720"/>
        </w:tabs>
        <w:ind w:left="720" w:hanging="360"/>
      </w:pPr>
      <w:rPr>
        <w:rFonts w:ascii="Arial" w:hAnsi="Arial" w:hint="default"/>
      </w:rPr>
    </w:lvl>
    <w:lvl w:ilvl="1" w:tplc="254AF45A" w:tentative="1">
      <w:start w:val="1"/>
      <w:numFmt w:val="bullet"/>
      <w:lvlText w:val="•"/>
      <w:lvlJc w:val="left"/>
      <w:pPr>
        <w:tabs>
          <w:tab w:val="num" w:pos="1440"/>
        </w:tabs>
        <w:ind w:left="1440" w:hanging="360"/>
      </w:pPr>
      <w:rPr>
        <w:rFonts w:ascii="Arial" w:hAnsi="Arial" w:hint="default"/>
      </w:rPr>
    </w:lvl>
    <w:lvl w:ilvl="2" w:tplc="CC58F674" w:tentative="1">
      <w:start w:val="1"/>
      <w:numFmt w:val="bullet"/>
      <w:lvlText w:val="•"/>
      <w:lvlJc w:val="left"/>
      <w:pPr>
        <w:tabs>
          <w:tab w:val="num" w:pos="2160"/>
        </w:tabs>
        <w:ind w:left="2160" w:hanging="360"/>
      </w:pPr>
      <w:rPr>
        <w:rFonts w:ascii="Arial" w:hAnsi="Arial" w:hint="default"/>
      </w:rPr>
    </w:lvl>
    <w:lvl w:ilvl="3" w:tplc="46582CF4" w:tentative="1">
      <w:start w:val="1"/>
      <w:numFmt w:val="bullet"/>
      <w:lvlText w:val="•"/>
      <w:lvlJc w:val="left"/>
      <w:pPr>
        <w:tabs>
          <w:tab w:val="num" w:pos="2880"/>
        </w:tabs>
        <w:ind w:left="2880" w:hanging="360"/>
      </w:pPr>
      <w:rPr>
        <w:rFonts w:ascii="Arial" w:hAnsi="Arial" w:hint="default"/>
      </w:rPr>
    </w:lvl>
    <w:lvl w:ilvl="4" w:tplc="17D00D40" w:tentative="1">
      <w:start w:val="1"/>
      <w:numFmt w:val="bullet"/>
      <w:lvlText w:val="•"/>
      <w:lvlJc w:val="left"/>
      <w:pPr>
        <w:tabs>
          <w:tab w:val="num" w:pos="3600"/>
        </w:tabs>
        <w:ind w:left="3600" w:hanging="360"/>
      </w:pPr>
      <w:rPr>
        <w:rFonts w:ascii="Arial" w:hAnsi="Arial" w:hint="default"/>
      </w:rPr>
    </w:lvl>
    <w:lvl w:ilvl="5" w:tplc="8B1C1662" w:tentative="1">
      <w:start w:val="1"/>
      <w:numFmt w:val="bullet"/>
      <w:lvlText w:val="•"/>
      <w:lvlJc w:val="left"/>
      <w:pPr>
        <w:tabs>
          <w:tab w:val="num" w:pos="4320"/>
        </w:tabs>
        <w:ind w:left="4320" w:hanging="360"/>
      </w:pPr>
      <w:rPr>
        <w:rFonts w:ascii="Arial" w:hAnsi="Arial" w:hint="default"/>
      </w:rPr>
    </w:lvl>
    <w:lvl w:ilvl="6" w:tplc="20D63378" w:tentative="1">
      <w:start w:val="1"/>
      <w:numFmt w:val="bullet"/>
      <w:lvlText w:val="•"/>
      <w:lvlJc w:val="left"/>
      <w:pPr>
        <w:tabs>
          <w:tab w:val="num" w:pos="5040"/>
        </w:tabs>
        <w:ind w:left="5040" w:hanging="360"/>
      </w:pPr>
      <w:rPr>
        <w:rFonts w:ascii="Arial" w:hAnsi="Arial" w:hint="default"/>
      </w:rPr>
    </w:lvl>
    <w:lvl w:ilvl="7" w:tplc="0EDEA6F8" w:tentative="1">
      <w:start w:val="1"/>
      <w:numFmt w:val="bullet"/>
      <w:lvlText w:val="•"/>
      <w:lvlJc w:val="left"/>
      <w:pPr>
        <w:tabs>
          <w:tab w:val="num" w:pos="5760"/>
        </w:tabs>
        <w:ind w:left="5760" w:hanging="360"/>
      </w:pPr>
      <w:rPr>
        <w:rFonts w:ascii="Arial" w:hAnsi="Arial" w:hint="default"/>
      </w:rPr>
    </w:lvl>
    <w:lvl w:ilvl="8" w:tplc="0ED44774" w:tentative="1">
      <w:start w:val="1"/>
      <w:numFmt w:val="bullet"/>
      <w:lvlText w:val="•"/>
      <w:lvlJc w:val="left"/>
      <w:pPr>
        <w:tabs>
          <w:tab w:val="num" w:pos="6480"/>
        </w:tabs>
        <w:ind w:left="6480" w:hanging="360"/>
      </w:pPr>
      <w:rPr>
        <w:rFonts w:ascii="Arial" w:hAnsi="Arial" w:hint="default"/>
      </w:rPr>
    </w:lvl>
  </w:abstractNum>
  <w:abstractNum w:abstractNumId="13">
    <w:nsid w:val="585B579E"/>
    <w:multiLevelType w:val="hybridMultilevel"/>
    <w:tmpl w:val="3E0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07EFC"/>
    <w:multiLevelType w:val="hybridMultilevel"/>
    <w:tmpl w:val="C7EAE780"/>
    <w:lvl w:ilvl="0" w:tplc="D98A365C">
      <w:start w:val="1"/>
      <w:numFmt w:val="bullet"/>
      <w:lvlText w:val="•"/>
      <w:lvlJc w:val="left"/>
      <w:pPr>
        <w:tabs>
          <w:tab w:val="num" w:pos="720"/>
        </w:tabs>
        <w:ind w:left="720" w:hanging="360"/>
      </w:pPr>
      <w:rPr>
        <w:rFonts w:ascii="Arial" w:hAnsi="Arial" w:hint="default"/>
      </w:rPr>
    </w:lvl>
    <w:lvl w:ilvl="1" w:tplc="C3DC61D4" w:tentative="1">
      <w:start w:val="1"/>
      <w:numFmt w:val="bullet"/>
      <w:lvlText w:val="•"/>
      <w:lvlJc w:val="left"/>
      <w:pPr>
        <w:tabs>
          <w:tab w:val="num" w:pos="1440"/>
        </w:tabs>
        <w:ind w:left="1440" w:hanging="360"/>
      </w:pPr>
      <w:rPr>
        <w:rFonts w:ascii="Arial" w:hAnsi="Arial" w:hint="default"/>
      </w:rPr>
    </w:lvl>
    <w:lvl w:ilvl="2" w:tplc="638C5AC8" w:tentative="1">
      <w:start w:val="1"/>
      <w:numFmt w:val="bullet"/>
      <w:lvlText w:val="•"/>
      <w:lvlJc w:val="left"/>
      <w:pPr>
        <w:tabs>
          <w:tab w:val="num" w:pos="2160"/>
        </w:tabs>
        <w:ind w:left="2160" w:hanging="360"/>
      </w:pPr>
      <w:rPr>
        <w:rFonts w:ascii="Arial" w:hAnsi="Arial" w:hint="default"/>
      </w:rPr>
    </w:lvl>
    <w:lvl w:ilvl="3" w:tplc="26B2C8EE" w:tentative="1">
      <w:start w:val="1"/>
      <w:numFmt w:val="bullet"/>
      <w:lvlText w:val="•"/>
      <w:lvlJc w:val="left"/>
      <w:pPr>
        <w:tabs>
          <w:tab w:val="num" w:pos="2880"/>
        </w:tabs>
        <w:ind w:left="2880" w:hanging="360"/>
      </w:pPr>
      <w:rPr>
        <w:rFonts w:ascii="Arial" w:hAnsi="Arial" w:hint="default"/>
      </w:rPr>
    </w:lvl>
    <w:lvl w:ilvl="4" w:tplc="D22437F6" w:tentative="1">
      <w:start w:val="1"/>
      <w:numFmt w:val="bullet"/>
      <w:lvlText w:val="•"/>
      <w:lvlJc w:val="left"/>
      <w:pPr>
        <w:tabs>
          <w:tab w:val="num" w:pos="3600"/>
        </w:tabs>
        <w:ind w:left="3600" w:hanging="360"/>
      </w:pPr>
      <w:rPr>
        <w:rFonts w:ascii="Arial" w:hAnsi="Arial" w:hint="default"/>
      </w:rPr>
    </w:lvl>
    <w:lvl w:ilvl="5" w:tplc="61124AB8" w:tentative="1">
      <w:start w:val="1"/>
      <w:numFmt w:val="bullet"/>
      <w:lvlText w:val="•"/>
      <w:lvlJc w:val="left"/>
      <w:pPr>
        <w:tabs>
          <w:tab w:val="num" w:pos="4320"/>
        </w:tabs>
        <w:ind w:left="4320" w:hanging="360"/>
      </w:pPr>
      <w:rPr>
        <w:rFonts w:ascii="Arial" w:hAnsi="Arial" w:hint="default"/>
      </w:rPr>
    </w:lvl>
    <w:lvl w:ilvl="6" w:tplc="C44661D6" w:tentative="1">
      <w:start w:val="1"/>
      <w:numFmt w:val="bullet"/>
      <w:lvlText w:val="•"/>
      <w:lvlJc w:val="left"/>
      <w:pPr>
        <w:tabs>
          <w:tab w:val="num" w:pos="5040"/>
        </w:tabs>
        <w:ind w:left="5040" w:hanging="360"/>
      </w:pPr>
      <w:rPr>
        <w:rFonts w:ascii="Arial" w:hAnsi="Arial" w:hint="default"/>
      </w:rPr>
    </w:lvl>
    <w:lvl w:ilvl="7" w:tplc="A63017D0" w:tentative="1">
      <w:start w:val="1"/>
      <w:numFmt w:val="bullet"/>
      <w:lvlText w:val="•"/>
      <w:lvlJc w:val="left"/>
      <w:pPr>
        <w:tabs>
          <w:tab w:val="num" w:pos="5760"/>
        </w:tabs>
        <w:ind w:left="5760" w:hanging="360"/>
      </w:pPr>
      <w:rPr>
        <w:rFonts w:ascii="Arial" w:hAnsi="Arial" w:hint="default"/>
      </w:rPr>
    </w:lvl>
    <w:lvl w:ilvl="8" w:tplc="FE2ED17E" w:tentative="1">
      <w:start w:val="1"/>
      <w:numFmt w:val="bullet"/>
      <w:lvlText w:val="•"/>
      <w:lvlJc w:val="left"/>
      <w:pPr>
        <w:tabs>
          <w:tab w:val="num" w:pos="6480"/>
        </w:tabs>
        <w:ind w:left="6480" w:hanging="360"/>
      </w:pPr>
      <w:rPr>
        <w:rFonts w:ascii="Arial" w:hAnsi="Arial" w:hint="default"/>
      </w:rPr>
    </w:lvl>
  </w:abstractNum>
  <w:abstractNum w:abstractNumId="15">
    <w:nsid w:val="691800A2"/>
    <w:multiLevelType w:val="hybridMultilevel"/>
    <w:tmpl w:val="EB2A45A2"/>
    <w:lvl w:ilvl="0" w:tplc="EF64798C">
      <w:start w:val="1"/>
      <w:numFmt w:val="bullet"/>
      <w:lvlText w:val="•"/>
      <w:lvlJc w:val="left"/>
      <w:pPr>
        <w:tabs>
          <w:tab w:val="num" w:pos="720"/>
        </w:tabs>
        <w:ind w:left="720" w:hanging="360"/>
      </w:pPr>
      <w:rPr>
        <w:rFonts w:ascii="Arial" w:hAnsi="Arial" w:hint="default"/>
      </w:rPr>
    </w:lvl>
    <w:lvl w:ilvl="1" w:tplc="905E05D6" w:tentative="1">
      <w:start w:val="1"/>
      <w:numFmt w:val="bullet"/>
      <w:lvlText w:val="•"/>
      <w:lvlJc w:val="left"/>
      <w:pPr>
        <w:tabs>
          <w:tab w:val="num" w:pos="1440"/>
        </w:tabs>
        <w:ind w:left="1440" w:hanging="360"/>
      </w:pPr>
      <w:rPr>
        <w:rFonts w:ascii="Arial" w:hAnsi="Arial" w:hint="default"/>
      </w:rPr>
    </w:lvl>
    <w:lvl w:ilvl="2" w:tplc="4D1EE666" w:tentative="1">
      <w:start w:val="1"/>
      <w:numFmt w:val="bullet"/>
      <w:lvlText w:val="•"/>
      <w:lvlJc w:val="left"/>
      <w:pPr>
        <w:tabs>
          <w:tab w:val="num" w:pos="2160"/>
        </w:tabs>
        <w:ind w:left="2160" w:hanging="360"/>
      </w:pPr>
      <w:rPr>
        <w:rFonts w:ascii="Arial" w:hAnsi="Arial" w:hint="default"/>
      </w:rPr>
    </w:lvl>
    <w:lvl w:ilvl="3" w:tplc="56C2D05C" w:tentative="1">
      <w:start w:val="1"/>
      <w:numFmt w:val="bullet"/>
      <w:lvlText w:val="•"/>
      <w:lvlJc w:val="left"/>
      <w:pPr>
        <w:tabs>
          <w:tab w:val="num" w:pos="2880"/>
        </w:tabs>
        <w:ind w:left="2880" w:hanging="360"/>
      </w:pPr>
      <w:rPr>
        <w:rFonts w:ascii="Arial" w:hAnsi="Arial" w:hint="default"/>
      </w:rPr>
    </w:lvl>
    <w:lvl w:ilvl="4" w:tplc="DA7420BC" w:tentative="1">
      <w:start w:val="1"/>
      <w:numFmt w:val="bullet"/>
      <w:lvlText w:val="•"/>
      <w:lvlJc w:val="left"/>
      <w:pPr>
        <w:tabs>
          <w:tab w:val="num" w:pos="3600"/>
        </w:tabs>
        <w:ind w:left="3600" w:hanging="360"/>
      </w:pPr>
      <w:rPr>
        <w:rFonts w:ascii="Arial" w:hAnsi="Arial" w:hint="default"/>
      </w:rPr>
    </w:lvl>
    <w:lvl w:ilvl="5" w:tplc="3D8CA99E" w:tentative="1">
      <w:start w:val="1"/>
      <w:numFmt w:val="bullet"/>
      <w:lvlText w:val="•"/>
      <w:lvlJc w:val="left"/>
      <w:pPr>
        <w:tabs>
          <w:tab w:val="num" w:pos="4320"/>
        </w:tabs>
        <w:ind w:left="4320" w:hanging="360"/>
      </w:pPr>
      <w:rPr>
        <w:rFonts w:ascii="Arial" w:hAnsi="Arial" w:hint="default"/>
      </w:rPr>
    </w:lvl>
    <w:lvl w:ilvl="6" w:tplc="99D86F5C" w:tentative="1">
      <w:start w:val="1"/>
      <w:numFmt w:val="bullet"/>
      <w:lvlText w:val="•"/>
      <w:lvlJc w:val="left"/>
      <w:pPr>
        <w:tabs>
          <w:tab w:val="num" w:pos="5040"/>
        </w:tabs>
        <w:ind w:left="5040" w:hanging="360"/>
      </w:pPr>
      <w:rPr>
        <w:rFonts w:ascii="Arial" w:hAnsi="Arial" w:hint="default"/>
      </w:rPr>
    </w:lvl>
    <w:lvl w:ilvl="7" w:tplc="7752E872" w:tentative="1">
      <w:start w:val="1"/>
      <w:numFmt w:val="bullet"/>
      <w:lvlText w:val="•"/>
      <w:lvlJc w:val="left"/>
      <w:pPr>
        <w:tabs>
          <w:tab w:val="num" w:pos="5760"/>
        </w:tabs>
        <w:ind w:left="5760" w:hanging="360"/>
      </w:pPr>
      <w:rPr>
        <w:rFonts w:ascii="Arial" w:hAnsi="Arial" w:hint="default"/>
      </w:rPr>
    </w:lvl>
    <w:lvl w:ilvl="8" w:tplc="FEEA16AC" w:tentative="1">
      <w:start w:val="1"/>
      <w:numFmt w:val="bullet"/>
      <w:lvlText w:val="•"/>
      <w:lvlJc w:val="left"/>
      <w:pPr>
        <w:tabs>
          <w:tab w:val="num" w:pos="6480"/>
        </w:tabs>
        <w:ind w:left="6480" w:hanging="360"/>
      </w:pPr>
      <w:rPr>
        <w:rFonts w:ascii="Arial" w:hAnsi="Arial" w:hint="default"/>
      </w:rPr>
    </w:lvl>
  </w:abstractNum>
  <w:abstractNum w:abstractNumId="16">
    <w:nsid w:val="6D4E104E"/>
    <w:multiLevelType w:val="hybridMultilevel"/>
    <w:tmpl w:val="885A67AE"/>
    <w:lvl w:ilvl="0" w:tplc="F0EE6546">
      <w:start w:val="1"/>
      <w:numFmt w:val="bullet"/>
      <w:lvlText w:val="•"/>
      <w:lvlJc w:val="left"/>
      <w:pPr>
        <w:tabs>
          <w:tab w:val="num" w:pos="720"/>
        </w:tabs>
        <w:ind w:left="720" w:hanging="360"/>
      </w:pPr>
      <w:rPr>
        <w:rFonts w:ascii="Arial" w:hAnsi="Arial" w:hint="default"/>
      </w:rPr>
    </w:lvl>
    <w:lvl w:ilvl="1" w:tplc="C150D158" w:tentative="1">
      <w:start w:val="1"/>
      <w:numFmt w:val="bullet"/>
      <w:lvlText w:val="•"/>
      <w:lvlJc w:val="left"/>
      <w:pPr>
        <w:tabs>
          <w:tab w:val="num" w:pos="1440"/>
        </w:tabs>
        <w:ind w:left="1440" w:hanging="360"/>
      </w:pPr>
      <w:rPr>
        <w:rFonts w:ascii="Arial" w:hAnsi="Arial" w:hint="default"/>
      </w:rPr>
    </w:lvl>
    <w:lvl w:ilvl="2" w:tplc="DC1CE014" w:tentative="1">
      <w:start w:val="1"/>
      <w:numFmt w:val="bullet"/>
      <w:lvlText w:val="•"/>
      <w:lvlJc w:val="left"/>
      <w:pPr>
        <w:tabs>
          <w:tab w:val="num" w:pos="2160"/>
        </w:tabs>
        <w:ind w:left="2160" w:hanging="360"/>
      </w:pPr>
      <w:rPr>
        <w:rFonts w:ascii="Arial" w:hAnsi="Arial" w:hint="default"/>
      </w:rPr>
    </w:lvl>
    <w:lvl w:ilvl="3" w:tplc="0B0C33AA" w:tentative="1">
      <w:start w:val="1"/>
      <w:numFmt w:val="bullet"/>
      <w:lvlText w:val="•"/>
      <w:lvlJc w:val="left"/>
      <w:pPr>
        <w:tabs>
          <w:tab w:val="num" w:pos="2880"/>
        </w:tabs>
        <w:ind w:left="2880" w:hanging="360"/>
      </w:pPr>
      <w:rPr>
        <w:rFonts w:ascii="Arial" w:hAnsi="Arial" w:hint="default"/>
      </w:rPr>
    </w:lvl>
    <w:lvl w:ilvl="4" w:tplc="4F20F3B4" w:tentative="1">
      <w:start w:val="1"/>
      <w:numFmt w:val="bullet"/>
      <w:lvlText w:val="•"/>
      <w:lvlJc w:val="left"/>
      <w:pPr>
        <w:tabs>
          <w:tab w:val="num" w:pos="3600"/>
        </w:tabs>
        <w:ind w:left="3600" w:hanging="360"/>
      </w:pPr>
      <w:rPr>
        <w:rFonts w:ascii="Arial" w:hAnsi="Arial" w:hint="default"/>
      </w:rPr>
    </w:lvl>
    <w:lvl w:ilvl="5" w:tplc="06B006D8" w:tentative="1">
      <w:start w:val="1"/>
      <w:numFmt w:val="bullet"/>
      <w:lvlText w:val="•"/>
      <w:lvlJc w:val="left"/>
      <w:pPr>
        <w:tabs>
          <w:tab w:val="num" w:pos="4320"/>
        </w:tabs>
        <w:ind w:left="4320" w:hanging="360"/>
      </w:pPr>
      <w:rPr>
        <w:rFonts w:ascii="Arial" w:hAnsi="Arial" w:hint="default"/>
      </w:rPr>
    </w:lvl>
    <w:lvl w:ilvl="6" w:tplc="FF202C1A" w:tentative="1">
      <w:start w:val="1"/>
      <w:numFmt w:val="bullet"/>
      <w:lvlText w:val="•"/>
      <w:lvlJc w:val="left"/>
      <w:pPr>
        <w:tabs>
          <w:tab w:val="num" w:pos="5040"/>
        </w:tabs>
        <w:ind w:left="5040" w:hanging="360"/>
      </w:pPr>
      <w:rPr>
        <w:rFonts w:ascii="Arial" w:hAnsi="Arial" w:hint="default"/>
      </w:rPr>
    </w:lvl>
    <w:lvl w:ilvl="7" w:tplc="3E1E83C4" w:tentative="1">
      <w:start w:val="1"/>
      <w:numFmt w:val="bullet"/>
      <w:lvlText w:val="•"/>
      <w:lvlJc w:val="left"/>
      <w:pPr>
        <w:tabs>
          <w:tab w:val="num" w:pos="5760"/>
        </w:tabs>
        <w:ind w:left="5760" w:hanging="360"/>
      </w:pPr>
      <w:rPr>
        <w:rFonts w:ascii="Arial" w:hAnsi="Arial" w:hint="default"/>
      </w:rPr>
    </w:lvl>
    <w:lvl w:ilvl="8" w:tplc="9E607226" w:tentative="1">
      <w:start w:val="1"/>
      <w:numFmt w:val="bullet"/>
      <w:lvlText w:val="•"/>
      <w:lvlJc w:val="left"/>
      <w:pPr>
        <w:tabs>
          <w:tab w:val="num" w:pos="6480"/>
        </w:tabs>
        <w:ind w:left="6480" w:hanging="360"/>
      </w:pPr>
      <w:rPr>
        <w:rFonts w:ascii="Arial" w:hAnsi="Arial" w:hint="default"/>
      </w:rPr>
    </w:lvl>
  </w:abstractNum>
  <w:abstractNum w:abstractNumId="17">
    <w:nsid w:val="6F8E72C4"/>
    <w:multiLevelType w:val="hybridMultilevel"/>
    <w:tmpl w:val="3E440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390473"/>
    <w:multiLevelType w:val="hybridMultilevel"/>
    <w:tmpl w:val="ADFAEE54"/>
    <w:lvl w:ilvl="0" w:tplc="C826057A">
      <w:start w:val="1"/>
      <w:numFmt w:val="bullet"/>
      <w:lvlText w:val="•"/>
      <w:lvlJc w:val="left"/>
      <w:pPr>
        <w:tabs>
          <w:tab w:val="num" w:pos="720"/>
        </w:tabs>
        <w:ind w:left="720" w:hanging="360"/>
      </w:pPr>
      <w:rPr>
        <w:rFonts w:ascii="Arial" w:hAnsi="Arial" w:hint="default"/>
      </w:rPr>
    </w:lvl>
    <w:lvl w:ilvl="1" w:tplc="76449068" w:tentative="1">
      <w:start w:val="1"/>
      <w:numFmt w:val="bullet"/>
      <w:lvlText w:val="•"/>
      <w:lvlJc w:val="left"/>
      <w:pPr>
        <w:tabs>
          <w:tab w:val="num" w:pos="1440"/>
        </w:tabs>
        <w:ind w:left="1440" w:hanging="360"/>
      </w:pPr>
      <w:rPr>
        <w:rFonts w:ascii="Arial" w:hAnsi="Arial" w:hint="default"/>
      </w:rPr>
    </w:lvl>
    <w:lvl w:ilvl="2" w:tplc="4CDCFB72" w:tentative="1">
      <w:start w:val="1"/>
      <w:numFmt w:val="bullet"/>
      <w:lvlText w:val="•"/>
      <w:lvlJc w:val="left"/>
      <w:pPr>
        <w:tabs>
          <w:tab w:val="num" w:pos="2160"/>
        </w:tabs>
        <w:ind w:left="2160" w:hanging="360"/>
      </w:pPr>
      <w:rPr>
        <w:rFonts w:ascii="Arial" w:hAnsi="Arial" w:hint="default"/>
      </w:rPr>
    </w:lvl>
    <w:lvl w:ilvl="3" w:tplc="C62E8692" w:tentative="1">
      <w:start w:val="1"/>
      <w:numFmt w:val="bullet"/>
      <w:lvlText w:val="•"/>
      <w:lvlJc w:val="left"/>
      <w:pPr>
        <w:tabs>
          <w:tab w:val="num" w:pos="2880"/>
        </w:tabs>
        <w:ind w:left="2880" w:hanging="360"/>
      </w:pPr>
      <w:rPr>
        <w:rFonts w:ascii="Arial" w:hAnsi="Arial" w:hint="default"/>
      </w:rPr>
    </w:lvl>
    <w:lvl w:ilvl="4" w:tplc="135AC0AC" w:tentative="1">
      <w:start w:val="1"/>
      <w:numFmt w:val="bullet"/>
      <w:lvlText w:val="•"/>
      <w:lvlJc w:val="left"/>
      <w:pPr>
        <w:tabs>
          <w:tab w:val="num" w:pos="3600"/>
        </w:tabs>
        <w:ind w:left="3600" w:hanging="360"/>
      </w:pPr>
      <w:rPr>
        <w:rFonts w:ascii="Arial" w:hAnsi="Arial" w:hint="default"/>
      </w:rPr>
    </w:lvl>
    <w:lvl w:ilvl="5" w:tplc="29D89498" w:tentative="1">
      <w:start w:val="1"/>
      <w:numFmt w:val="bullet"/>
      <w:lvlText w:val="•"/>
      <w:lvlJc w:val="left"/>
      <w:pPr>
        <w:tabs>
          <w:tab w:val="num" w:pos="4320"/>
        </w:tabs>
        <w:ind w:left="4320" w:hanging="360"/>
      </w:pPr>
      <w:rPr>
        <w:rFonts w:ascii="Arial" w:hAnsi="Arial" w:hint="default"/>
      </w:rPr>
    </w:lvl>
    <w:lvl w:ilvl="6" w:tplc="27C4ED98" w:tentative="1">
      <w:start w:val="1"/>
      <w:numFmt w:val="bullet"/>
      <w:lvlText w:val="•"/>
      <w:lvlJc w:val="left"/>
      <w:pPr>
        <w:tabs>
          <w:tab w:val="num" w:pos="5040"/>
        </w:tabs>
        <w:ind w:left="5040" w:hanging="360"/>
      </w:pPr>
      <w:rPr>
        <w:rFonts w:ascii="Arial" w:hAnsi="Arial" w:hint="default"/>
      </w:rPr>
    </w:lvl>
    <w:lvl w:ilvl="7" w:tplc="9BFCA964" w:tentative="1">
      <w:start w:val="1"/>
      <w:numFmt w:val="bullet"/>
      <w:lvlText w:val="•"/>
      <w:lvlJc w:val="left"/>
      <w:pPr>
        <w:tabs>
          <w:tab w:val="num" w:pos="5760"/>
        </w:tabs>
        <w:ind w:left="5760" w:hanging="360"/>
      </w:pPr>
      <w:rPr>
        <w:rFonts w:ascii="Arial" w:hAnsi="Arial" w:hint="default"/>
      </w:rPr>
    </w:lvl>
    <w:lvl w:ilvl="8" w:tplc="F7E8240C" w:tentative="1">
      <w:start w:val="1"/>
      <w:numFmt w:val="bullet"/>
      <w:lvlText w:val="•"/>
      <w:lvlJc w:val="left"/>
      <w:pPr>
        <w:tabs>
          <w:tab w:val="num" w:pos="6480"/>
        </w:tabs>
        <w:ind w:left="6480" w:hanging="360"/>
      </w:pPr>
      <w:rPr>
        <w:rFonts w:ascii="Arial" w:hAnsi="Arial" w:hint="default"/>
      </w:rPr>
    </w:lvl>
  </w:abstractNum>
  <w:abstractNum w:abstractNumId="19">
    <w:nsid w:val="75E06867"/>
    <w:multiLevelType w:val="hybridMultilevel"/>
    <w:tmpl w:val="066E2A52"/>
    <w:lvl w:ilvl="0" w:tplc="FB2C8C10">
      <w:start w:val="1"/>
      <w:numFmt w:val="bullet"/>
      <w:lvlText w:val="•"/>
      <w:lvlJc w:val="left"/>
      <w:pPr>
        <w:tabs>
          <w:tab w:val="num" w:pos="360"/>
        </w:tabs>
        <w:ind w:left="360" w:hanging="360"/>
      </w:pPr>
      <w:rPr>
        <w:rFonts w:ascii="Arial" w:hAnsi="Arial" w:hint="default"/>
      </w:rPr>
    </w:lvl>
    <w:lvl w:ilvl="1" w:tplc="B094BF1E" w:tentative="1">
      <w:start w:val="1"/>
      <w:numFmt w:val="bullet"/>
      <w:lvlText w:val="•"/>
      <w:lvlJc w:val="left"/>
      <w:pPr>
        <w:tabs>
          <w:tab w:val="num" w:pos="1080"/>
        </w:tabs>
        <w:ind w:left="1080" w:hanging="360"/>
      </w:pPr>
      <w:rPr>
        <w:rFonts w:ascii="Arial" w:hAnsi="Arial" w:hint="default"/>
      </w:rPr>
    </w:lvl>
    <w:lvl w:ilvl="2" w:tplc="8F60DF7E" w:tentative="1">
      <w:start w:val="1"/>
      <w:numFmt w:val="bullet"/>
      <w:lvlText w:val="•"/>
      <w:lvlJc w:val="left"/>
      <w:pPr>
        <w:tabs>
          <w:tab w:val="num" w:pos="1800"/>
        </w:tabs>
        <w:ind w:left="1800" w:hanging="360"/>
      </w:pPr>
      <w:rPr>
        <w:rFonts w:ascii="Arial" w:hAnsi="Arial" w:hint="default"/>
      </w:rPr>
    </w:lvl>
    <w:lvl w:ilvl="3" w:tplc="7CBCB32C" w:tentative="1">
      <w:start w:val="1"/>
      <w:numFmt w:val="bullet"/>
      <w:lvlText w:val="•"/>
      <w:lvlJc w:val="left"/>
      <w:pPr>
        <w:tabs>
          <w:tab w:val="num" w:pos="2520"/>
        </w:tabs>
        <w:ind w:left="2520" w:hanging="360"/>
      </w:pPr>
      <w:rPr>
        <w:rFonts w:ascii="Arial" w:hAnsi="Arial" w:hint="default"/>
      </w:rPr>
    </w:lvl>
    <w:lvl w:ilvl="4" w:tplc="0E867E3C" w:tentative="1">
      <w:start w:val="1"/>
      <w:numFmt w:val="bullet"/>
      <w:lvlText w:val="•"/>
      <w:lvlJc w:val="left"/>
      <w:pPr>
        <w:tabs>
          <w:tab w:val="num" w:pos="3240"/>
        </w:tabs>
        <w:ind w:left="3240" w:hanging="360"/>
      </w:pPr>
      <w:rPr>
        <w:rFonts w:ascii="Arial" w:hAnsi="Arial" w:hint="default"/>
      </w:rPr>
    </w:lvl>
    <w:lvl w:ilvl="5" w:tplc="4B0A1DCA" w:tentative="1">
      <w:start w:val="1"/>
      <w:numFmt w:val="bullet"/>
      <w:lvlText w:val="•"/>
      <w:lvlJc w:val="left"/>
      <w:pPr>
        <w:tabs>
          <w:tab w:val="num" w:pos="3960"/>
        </w:tabs>
        <w:ind w:left="3960" w:hanging="360"/>
      </w:pPr>
      <w:rPr>
        <w:rFonts w:ascii="Arial" w:hAnsi="Arial" w:hint="default"/>
      </w:rPr>
    </w:lvl>
    <w:lvl w:ilvl="6" w:tplc="47C2397C" w:tentative="1">
      <w:start w:val="1"/>
      <w:numFmt w:val="bullet"/>
      <w:lvlText w:val="•"/>
      <w:lvlJc w:val="left"/>
      <w:pPr>
        <w:tabs>
          <w:tab w:val="num" w:pos="4680"/>
        </w:tabs>
        <w:ind w:left="4680" w:hanging="360"/>
      </w:pPr>
      <w:rPr>
        <w:rFonts w:ascii="Arial" w:hAnsi="Arial" w:hint="default"/>
      </w:rPr>
    </w:lvl>
    <w:lvl w:ilvl="7" w:tplc="9A3092E6" w:tentative="1">
      <w:start w:val="1"/>
      <w:numFmt w:val="bullet"/>
      <w:lvlText w:val="•"/>
      <w:lvlJc w:val="left"/>
      <w:pPr>
        <w:tabs>
          <w:tab w:val="num" w:pos="5400"/>
        </w:tabs>
        <w:ind w:left="5400" w:hanging="360"/>
      </w:pPr>
      <w:rPr>
        <w:rFonts w:ascii="Arial" w:hAnsi="Arial" w:hint="default"/>
      </w:rPr>
    </w:lvl>
    <w:lvl w:ilvl="8" w:tplc="27486C04" w:tentative="1">
      <w:start w:val="1"/>
      <w:numFmt w:val="bullet"/>
      <w:lvlText w:val="•"/>
      <w:lvlJc w:val="left"/>
      <w:pPr>
        <w:tabs>
          <w:tab w:val="num" w:pos="6120"/>
        </w:tabs>
        <w:ind w:left="6120" w:hanging="360"/>
      </w:pPr>
      <w:rPr>
        <w:rFonts w:ascii="Arial" w:hAnsi="Arial" w:hint="default"/>
      </w:rPr>
    </w:lvl>
  </w:abstractNum>
  <w:abstractNum w:abstractNumId="20">
    <w:nsid w:val="7A962B3D"/>
    <w:multiLevelType w:val="hybridMultilevel"/>
    <w:tmpl w:val="EA0C6FE6"/>
    <w:lvl w:ilvl="0" w:tplc="6AC6ADF4">
      <w:start w:val="1"/>
      <w:numFmt w:val="bullet"/>
      <w:lvlText w:val="•"/>
      <w:lvlJc w:val="left"/>
      <w:pPr>
        <w:tabs>
          <w:tab w:val="num" w:pos="720"/>
        </w:tabs>
        <w:ind w:left="720" w:hanging="360"/>
      </w:pPr>
      <w:rPr>
        <w:rFonts w:ascii="Arial" w:hAnsi="Arial" w:hint="default"/>
      </w:rPr>
    </w:lvl>
    <w:lvl w:ilvl="1" w:tplc="0010AB84" w:tentative="1">
      <w:start w:val="1"/>
      <w:numFmt w:val="bullet"/>
      <w:lvlText w:val="•"/>
      <w:lvlJc w:val="left"/>
      <w:pPr>
        <w:tabs>
          <w:tab w:val="num" w:pos="1440"/>
        </w:tabs>
        <w:ind w:left="1440" w:hanging="360"/>
      </w:pPr>
      <w:rPr>
        <w:rFonts w:ascii="Arial" w:hAnsi="Arial" w:hint="default"/>
      </w:rPr>
    </w:lvl>
    <w:lvl w:ilvl="2" w:tplc="53F40F84" w:tentative="1">
      <w:start w:val="1"/>
      <w:numFmt w:val="bullet"/>
      <w:lvlText w:val="•"/>
      <w:lvlJc w:val="left"/>
      <w:pPr>
        <w:tabs>
          <w:tab w:val="num" w:pos="2160"/>
        </w:tabs>
        <w:ind w:left="2160" w:hanging="360"/>
      </w:pPr>
      <w:rPr>
        <w:rFonts w:ascii="Arial" w:hAnsi="Arial" w:hint="default"/>
      </w:rPr>
    </w:lvl>
    <w:lvl w:ilvl="3" w:tplc="8AEC2366" w:tentative="1">
      <w:start w:val="1"/>
      <w:numFmt w:val="bullet"/>
      <w:lvlText w:val="•"/>
      <w:lvlJc w:val="left"/>
      <w:pPr>
        <w:tabs>
          <w:tab w:val="num" w:pos="2880"/>
        </w:tabs>
        <w:ind w:left="2880" w:hanging="360"/>
      </w:pPr>
      <w:rPr>
        <w:rFonts w:ascii="Arial" w:hAnsi="Arial" w:hint="default"/>
      </w:rPr>
    </w:lvl>
    <w:lvl w:ilvl="4" w:tplc="532086EA" w:tentative="1">
      <w:start w:val="1"/>
      <w:numFmt w:val="bullet"/>
      <w:lvlText w:val="•"/>
      <w:lvlJc w:val="left"/>
      <w:pPr>
        <w:tabs>
          <w:tab w:val="num" w:pos="3600"/>
        </w:tabs>
        <w:ind w:left="3600" w:hanging="360"/>
      </w:pPr>
      <w:rPr>
        <w:rFonts w:ascii="Arial" w:hAnsi="Arial" w:hint="default"/>
      </w:rPr>
    </w:lvl>
    <w:lvl w:ilvl="5" w:tplc="55425914" w:tentative="1">
      <w:start w:val="1"/>
      <w:numFmt w:val="bullet"/>
      <w:lvlText w:val="•"/>
      <w:lvlJc w:val="left"/>
      <w:pPr>
        <w:tabs>
          <w:tab w:val="num" w:pos="4320"/>
        </w:tabs>
        <w:ind w:left="4320" w:hanging="360"/>
      </w:pPr>
      <w:rPr>
        <w:rFonts w:ascii="Arial" w:hAnsi="Arial" w:hint="default"/>
      </w:rPr>
    </w:lvl>
    <w:lvl w:ilvl="6" w:tplc="E46A627C" w:tentative="1">
      <w:start w:val="1"/>
      <w:numFmt w:val="bullet"/>
      <w:lvlText w:val="•"/>
      <w:lvlJc w:val="left"/>
      <w:pPr>
        <w:tabs>
          <w:tab w:val="num" w:pos="5040"/>
        </w:tabs>
        <w:ind w:left="5040" w:hanging="360"/>
      </w:pPr>
      <w:rPr>
        <w:rFonts w:ascii="Arial" w:hAnsi="Arial" w:hint="default"/>
      </w:rPr>
    </w:lvl>
    <w:lvl w:ilvl="7" w:tplc="830019BC" w:tentative="1">
      <w:start w:val="1"/>
      <w:numFmt w:val="bullet"/>
      <w:lvlText w:val="•"/>
      <w:lvlJc w:val="left"/>
      <w:pPr>
        <w:tabs>
          <w:tab w:val="num" w:pos="5760"/>
        </w:tabs>
        <w:ind w:left="5760" w:hanging="360"/>
      </w:pPr>
      <w:rPr>
        <w:rFonts w:ascii="Arial" w:hAnsi="Arial" w:hint="default"/>
      </w:rPr>
    </w:lvl>
    <w:lvl w:ilvl="8" w:tplc="B96E57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5"/>
  </w:num>
  <w:num w:numId="3">
    <w:abstractNumId w:val="5"/>
  </w:num>
  <w:num w:numId="4">
    <w:abstractNumId w:val="19"/>
  </w:num>
  <w:num w:numId="5">
    <w:abstractNumId w:val="9"/>
  </w:num>
  <w:num w:numId="6">
    <w:abstractNumId w:val="1"/>
  </w:num>
  <w:num w:numId="7">
    <w:abstractNumId w:val="3"/>
  </w:num>
  <w:num w:numId="8">
    <w:abstractNumId w:val="16"/>
  </w:num>
  <w:num w:numId="9">
    <w:abstractNumId w:val="4"/>
  </w:num>
  <w:num w:numId="10">
    <w:abstractNumId w:val="0"/>
  </w:num>
  <w:num w:numId="11">
    <w:abstractNumId w:val="7"/>
  </w:num>
  <w:num w:numId="12">
    <w:abstractNumId w:val="6"/>
  </w:num>
  <w:num w:numId="13">
    <w:abstractNumId w:val="14"/>
  </w:num>
  <w:num w:numId="14">
    <w:abstractNumId w:val="11"/>
  </w:num>
  <w:num w:numId="15">
    <w:abstractNumId w:val="20"/>
  </w:num>
  <w:num w:numId="16">
    <w:abstractNumId w:val="8"/>
  </w:num>
  <w:num w:numId="17">
    <w:abstractNumId w:val="18"/>
  </w:num>
  <w:num w:numId="18">
    <w:abstractNumId w:val="12"/>
  </w:num>
  <w:num w:numId="19">
    <w:abstractNumId w:val="1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5"/>
    <w:rsid w:val="00001522"/>
    <w:rsid w:val="000015C3"/>
    <w:rsid w:val="00001885"/>
    <w:rsid w:val="000074E1"/>
    <w:rsid w:val="00012B78"/>
    <w:rsid w:val="00012C71"/>
    <w:rsid w:val="0001439B"/>
    <w:rsid w:val="0001470D"/>
    <w:rsid w:val="000157D7"/>
    <w:rsid w:val="00015E85"/>
    <w:rsid w:val="00017F2C"/>
    <w:rsid w:val="00020A6B"/>
    <w:rsid w:val="00020C07"/>
    <w:rsid w:val="00021DBA"/>
    <w:rsid w:val="00024821"/>
    <w:rsid w:val="0002566C"/>
    <w:rsid w:val="0002626F"/>
    <w:rsid w:val="00026F39"/>
    <w:rsid w:val="00027054"/>
    <w:rsid w:val="0003061A"/>
    <w:rsid w:val="0003104F"/>
    <w:rsid w:val="00031120"/>
    <w:rsid w:val="00031E90"/>
    <w:rsid w:val="000323B7"/>
    <w:rsid w:val="000327C6"/>
    <w:rsid w:val="000338F4"/>
    <w:rsid w:val="000349A3"/>
    <w:rsid w:val="000366A3"/>
    <w:rsid w:val="000367A3"/>
    <w:rsid w:val="00037DCC"/>
    <w:rsid w:val="00040D81"/>
    <w:rsid w:val="0004114C"/>
    <w:rsid w:val="00042042"/>
    <w:rsid w:val="00042290"/>
    <w:rsid w:val="00042AEE"/>
    <w:rsid w:val="00045361"/>
    <w:rsid w:val="00045415"/>
    <w:rsid w:val="00045D20"/>
    <w:rsid w:val="00046532"/>
    <w:rsid w:val="000505F2"/>
    <w:rsid w:val="00050A4D"/>
    <w:rsid w:val="00050EE7"/>
    <w:rsid w:val="0005147D"/>
    <w:rsid w:val="00051C8E"/>
    <w:rsid w:val="00051CFA"/>
    <w:rsid w:val="00051E52"/>
    <w:rsid w:val="0005254A"/>
    <w:rsid w:val="00053BC2"/>
    <w:rsid w:val="00054555"/>
    <w:rsid w:val="0005489A"/>
    <w:rsid w:val="00056C20"/>
    <w:rsid w:val="00057786"/>
    <w:rsid w:val="00057BB9"/>
    <w:rsid w:val="00057F93"/>
    <w:rsid w:val="000618D3"/>
    <w:rsid w:val="00062C2F"/>
    <w:rsid w:val="00063D98"/>
    <w:rsid w:val="0006435C"/>
    <w:rsid w:val="000644D3"/>
    <w:rsid w:val="00064D34"/>
    <w:rsid w:val="00065646"/>
    <w:rsid w:val="00067612"/>
    <w:rsid w:val="000710F0"/>
    <w:rsid w:val="0007271F"/>
    <w:rsid w:val="00073CB3"/>
    <w:rsid w:val="00074EAB"/>
    <w:rsid w:val="00075225"/>
    <w:rsid w:val="000765FF"/>
    <w:rsid w:val="000767B8"/>
    <w:rsid w:val="000768CC"/>
    <w:rsid w:val="00076B04"/>
    <w:rsid w:val="000771F0"/>
    <w:rsid w:val="00080A08"/>
    <w:rsid w:val="0008395F"/>
    <w:rsid w:val="00083B9C"/>
    <w:rsid w:val="000844EC"/>
    <w:rsid w:val="00090000"/>
    <w:rsid w:val="00090362"/>
    <w:rsid w:val="000921D4"/>
    <w:rsid w:val="000928AE"/>
    <w:rsid w:val="00092B2A"/>
    <w:rsid w:val="000930BC"/>
    <w:rsid w:val="000949C8"/>
    <w:rsid w:val="000A159C"/>
    <w:rsid w:val="000A2570"/>
    <w:rsid w:val="000A43E6"/>
    <w:rsid w:val="000A48DB"/>
    <w:rsid w:val="000A58C4"/>
    <w:rsid w:val="000A667D"/>
    <w:rsid w:val="000A72A8"/>
    <w:rsid w:val="000B0144"/>
    <w:rsid w:val="000B0977"/>
    <w:rsid w:val="000B0D80"/>
    <w:rsid w:val="000B1D59"/>
    <w:rsid w:val="000B20F1"/>
    <w:rsid w:val="000B2327"/>
    <w:rsid w:val="000B3441"/>
    <w:rsid w:val="000B3882"/>
    <w:rsid w:val="000B4455"/>
    <w:rsid w:val="000B50A6"/>
    <w:rsid w:val="000B5C26"/>
    <w:rsid w:val="000B7886"/>
    <w:rsid w:val="000C1199"/>
    <w:rsid w:val="000C3D73"/>
    <w:rsid w:val="000C3E99"/>
    <w:rsid w:val="000C5565"/>
    <w:rsid w:val="000C5B9A"/>
    <w:rsid w:val="000C61FB"/>
    <w:rsid w:val="000C6548"/>
    <w:rsid w:val="000C661A"/>
    <w:rsid w:val="000D1C6E"/>
    <w:rsid w:val="000D216C"/>
    <w:rsid w:val="000D2205"/>
    <w:rsid w:val="000D4E51"/>
    <w:rsid w:val="000D53C3"/>
    <w:rsid w:val="000D55C7"/>
    <w:rsid w:val="000D5DCC"/>
    <w:rsid w:val="000D5F42"/>
    <w:rsid w:val="000D7138"/>
    <w:rsid w:val="000D7BAF"/>
    <w:rsid w:val="000E0F4B"/>
    <w:rsid w:val="000E1D20"/>
    <w:rsid w:val="000E21A2"/>
    <w:rsid w:val="000E2719"/>
    <w:rsid w:val="000E284C"/>
    <w:rsid w:val="000E2CFC"/>
    <w:rsid w:val="000E5257"/>
    <w:rsid w:val="000E65C9"/>
    <w:rsid w:val="000E6B0A"/>
    <w:rsid w:val="000E72D6"/>
    <w:rsid w:val="000E79D4"/>
    <w:rsid w:val="000E7B9E"/>
    <w:rsid w:val="000F1531"/>
    <w:rsid w:val="000F1DFA"/>
    <w:rsid w:val="000F22E5"/>
    <w:rsid w:val="000F2F07"/>
    <w:rsid w:val="000F3A7C"/>
    <w:rsid w:val="000F4458"/>
    <w:rsid w:val="000F5650"/>
    <w:rsid w:val="000F5BB4"/>
    <w:rsid w:val="000F7194"/>
    <w:rsid w:val="000F7B1F"/>
    <w:rsid w:val="000F7C32"/>
    <w:rsid w:val="00100096"/>
    <w:rsid w:val="00100186"/>
    <w:rsid w:val="001001C7"/>
    <w:rsid w:val="001002BC"/>
    <w:rsid w:val="001009E3"/>
    <w:rsid w:val="00100AD7"/>
    <w:rsid w:val="00103122"/>
    <w:rsid w:val="00105294"/>
    <w:rsid w:val="00105D94"/>
    <w:rsid w:val="00107238"/>
    <w:rsid w:val="00107CD8"/>
    <w:rsid w:val="00110E5E"/>
    <w:rsid w:val="001112C5"/>
    <w:rsid w:val="00111632"/>
    <w:rsid w:val="001117B4"/>
    <w:rsid w:val="001123EC"/>
    <w:rsid w:val="00112FFD"/>
    <w:rsid w:val="001134B7"/>
    <w:rsid w:val="001136D7"/>
    <w:rsid w:val="001138E8"/>
    <w:rsid w:val="00113E08"/>
    <w:rsid w:val="0011484D"/>
    <w:rsid w:val="0011493B"/>
    <w:rsid w:val="00115D81"/>
    <w:rsid w:val="00117485"/>
    <w:rsid w:val="001177FD"/>
    <w:rsid w:val="001202FE"/>
    <w:rsid w:val="00121A21"/>
    <w:rsid w:val="00121A28"/>
    <w:rsid w:val="00122913"/>
    <w:rsid w:val="0012532E"/>
    <w:rsid w:val="00125C68"/>
    <w:rsid w:val="0013186A"/>
    <w:rsid w:val="00131B35"/>
    <w:rsid w:val="001325AA"/>
    <w:rsid w:val="00132937"/>
    <w:rsid w:val="00132D21"/>
    <w:rsid w:val="00135403"/>
    <w:rsid w:val="001367F2"/>
    <w:rsid w:val="001401DB"/>
    <w:rsid w:val="001405B2"/>
    <w:rsid w:val="00140E78"/>
    <w:rsid w:val="00141D90"/>
    <w:rsid w:val="00142361"/>
    <w:rsid w:val="00142D71"/>
    <w:rsid w:val="00145D2E"/>
    <w:rsid w:val="00145DB4"/>
    <w:rsid w:val="0014642D"/>
    <w:rsid w:val="00147007"/>
    <w:rsid w:val="001503A8"/>
    <w:rsid w:val="0015047E"/>
    <w:rsid w:val="001505AD"/>
    <w:rsid w:val="00152740"/>
    <w:rsid w:val="00152F12"/>
    <w:rsid w:val="0015314D"/>
    <w:rsid w:val="001547A4"/>
    <w:rsid w:val="00156E71"/>
    <w:rsid w:val="001571D5"/>
    <w:rsid w:val="001573B0"/>
    <w:rsid w:val="001601CB"/>
    <w:rsid w:val="0016073C"/>
    <w:rsid w:val="0016171C"/>
    <w:rsid w:val="00161B52"/>
    <w:rsid w:val="00162296"/>
    <w:rsid w:val="0016248A"/>
    <w:rsid w:val="0016775A"/>
    <w:rsid w:val="00167E0D"/>
    <w:rsid w:val="00170354"/>
    <w:rsid w:val="00173A6A"/>
    <w:rsid w:val="00174050"/>
    <w:rsid w:val="001779F8"/>
    <w:rsid w:val="00181B67"/>
    <w:rsid w:val="0018488A"/>
    <w:rsid w:val="00184BA0"/>
    <w:rsid w:val="00184CCC"/>
    <w:rsid w:val="00185997"/>
    <w:rsid w:val="00186029"/>
    <w:rsid w:val="001866D1"/>
    <w:rsid w:val="00186D14"/>
    <w:rsid w:val="0018783F"/>
    <w:rsid w:val="00187E45"/>
    <w:rsid w:val="001903CB"/>
    <w:rsid w:val="00190E97"/>
    <w:rsid w:val="0019151C"/>
    <w:rsid w:val="0019154E"/>
    <w:rsid w:val="001923DA"/>
    <w:rsid w:val="001924E5"/>
    <w:rsid w:val="001925DF"/>
    <w:rsid w:val="0019439E"/>
    <w:rsid w:val="00194F0F"/>
    <w:rsid w:val="001955D9"/>
    <w:rsid w:val="001955EE"/>
    <w:rsid w:val="00196D97"/>
    <w:rsid w:val="001A0AE2"/>
    <w:rsid w:val="001A1417"/>
    <w:rsid w:val="001A19E6"/>
    <w:rsid w:val="001A3BB2"/>
    <w:rsid w:val="001A4137"/>
    <w:rsid w:val="001A41A7"/>
    <w:rsid w:val="001A483C"/>
    <w:rsid w:val="001A6554"/>
    <w:rsid w:val="001A6E7A"/>
    <w:rsid w:val="001A77BD"/>
    <w:rsid w:val="001A78C7"/>
    <w:rsid w:val="001A7AFA"/>
    <w:rsid w:val="001B204B"/>
    <w:rsid w:val="001B3FB0"/>
    <w:rsid w:val="001B4028"/>
    <w:rsid w:val="001B5DCD"/>
    <w:rsid w:val="001B5FFF"/>
    <w:rsid w:val="001B68B2"/>
    <w:rsid w:val="001C158D"/>
    <w:rsid w:val="001C172A"/>
    <w:rsid w:val="001C22C9"/>
    <w:rsid w:val="001C2700"/>
    <w:rsid w:val="001C2869"/>
    <w:rsid w:val="001C2ADC"/>
    <w:rsid w:val="001C38DF"/>
    <w:rsid w:val="001C4C4C"/>
    <w:rsid w:val="001C570F"/>
    <w:rsid w:val="001D0A5D"/>
    <w:rsid w:val="001D10BC"/>
    <w:rsid w:val="001D1A41"/>
    <w:rsid w:val="001D25D5"/>
    <w:rsid w:val="001D3816"/>
    <w:rsid w:val="001D3A79"/>
    <w:rsid w:val="001D400D"/>
    <w:rsid w:val="001E04AB"/>
    <w:rsid w:val="001E0AB6"/>
    <w:rsid w:val="001E1655"/>
    <w:rsid w:val="001E19DF"/>
    <w:rsid w:val="001E3740"/>
    <w:rsid w:val="001E4327"/>
    <w:rsid w:val="001E45C0"/>
    <w:rsid w:val="001E4D60"/>
    <w:rsid w:val="001E581D"/>
    <w:rsid w:val="001E7269"/>
    <w:rsid w:val="001E737D"/>
    <w:rsid w:val="001E7B23"/>
    <w:rsid w:val="001E7CE9"/>
    <w:rsid w:val="001F0432"/>
    <w:rsid w:val="001F06A6"/>
    <w:rsid w:val="001F18D7"/>
    <w:rsid w:val="001F2AC2"/>
    <w:rsid w:val="001F2C53"/>
    <w:rsid w:val="001F37C9"/>
    <w:rsid w:val="001F3B8D"/>
    <w:rsid w:val="001F5DEE"/>
    <w:rsid w:val="001F601D"/>
    <w:rsid w:val="001F6346"/>
    <w:rsid w:val="001F6978"/>
    <w:rsid w:val="001F708A"/>
    <w:rsid w:val="001F7606"/>
    <w:rsid w:val="0020078F"/>
    <w:rsid w:val="00200A52"/>
    <w:rsid w:val="00202E69"/>
    <w:rsid w:val="00202EB0"/>
    <w:rsid w:val="00204465"/>
    <w:rsid w:val="00204A3E"/>
    <w:rsid w:val="002075BF"/>
    <w:rsid w:val="00207901"/>
    <w:rsid w:val="002119FE"/>
    <w:rsid w:val="00211A33"/>
    <w:rsid w:val="00212056"/>
    <w:rsid w:val="002125B2"/>
    <w:rsid w:val="00212D4D"/>
    <w:rsid w:val="00213AF7"/>
    <w:rsid w:val="002156E2"/>
    <w:rsid w:val="002160C7"/>
    <w:rsid w:val="002168CC"/>
    <w:rsid w:val="002208F4"/>
    <w:rsid w:val="00220DA2"/>
    <w:rsid w:val="0022157D"/>
    <w:rsid w:val="002217E4"/>
    <w:rsid w:val="002223A5"/>
    <w:rsid w:val="00222C70"/>
    <w:rsid w:val="00222E09"/>
    <w:rsid w:val="00222F0E"/>
    <w:rsid w:val="002246C4"/>
    <w:rsid w:val="00225242"/>
    <w:rsid w:val="00225F3E"/>
    <w:rsid w:val="00226274"/>
    <w:rsid w:val="0023064D"/>
    <w:rsid w:val="00231AC3"/>
    <w:rsid w:val="00231E9A"/>
    <w:rsid w:val="002320DD"/>
    <w:rsid w:val="00232648"/>
    <w:rsid w:val="00234F0E"/>
    <w:rsid w:val="00235450"/>
    <w:rsid w:val="002354E8"/>
    <w:rsid w:val="00235922"/>
    <w:rsid w:val="00240572"/>
    <w:rsid w:val="00240791"/>
    <w:rsid w:val="00240D14"/>
    <w:rsid w:val="002419BD"/>
    <w:rsid w:val="00241A2D"/>
    <w:rsid w:val="0024298E"/>
    <w:rsid w:val="00242BA8"/>
    <w:rsid w:val="00243825"/>
    <w:rsid w:val="0024393D"/>
    <w:rsid w:val="002441DA"/>
    <w:rsid w:val="002461AD"/>
    <w:rsid w:val="002519EB"/>
    <w:rsid w:val="0025335D"/>
    <w:rsid w:val="00253532"/>
    <w:rsid w:val="00253543"/>
    <w:rsid w:val="00253B89"/>
    <w:rsid w:val="002565E1"/>
    <w:rsid w:val="00260B7C"/>
    <w:rsid w:val="002613CF"/>
    <w:rsid w:val="00262488"/>
    <w:rsid w:val="0026313E"/>
    <w:rsid w:val="00263820"/>
    <w:rsid w:val="00265166"/>
    <w:rsid w:val="00265ACA"/>
    <w:rsid w:val="00266051"/>
    <w:rsid w:val="00266F2C"/>
    <w:rsid w:val="00267E0E"/>
    <w:rsid w:val="00271F52"/>
    <w:rsid w:val="00272086"/>
    <w:rsid w:val="00272F7B"/>
    <w:rsid w:val="002730D9"/>
    <w:rsid w:val="00273CD2"/>
    <w:rsid w:val="00273E68"/>
    <w:rsid w:val="00274C9E"/>
    <w:rsid w:val="00275C08"/>
    <w:rsid w:val="002774EB"/>
    <w:rsid w:val="00277B6A"/>
    <w:rsid w:val="00280395"/>
    <w:rsid w:val="0028174B"/>
    <w:rsid w:val="00281936"/>
    <w:rsid w:val="00282CAC"/>
    <w:rsid w:val="002832C8"/>
    <w:rsid w:val="00283804"/>
    <w:rsid w:val="0028382A"/>
    <w:rsid w:val="002853D9"/>
    <w:rsid w:val="0028573C"/>
    <w:rsid w:val="002857F1"/>
    <w:rsid w:val="00287150"/>
    <w:rsid w:val="00287853"/>
    <w:rsid w:val="00290446"/>
    <w:rsid w:val="00292C0D"/>
    <w:rsid w:val="002936FD"/>
    <w:rsid w:val="00293CB1"/>
    <w:rsid w:val="00295287"/>
    <w:rsid w:val="00295E2A"/>
    <w:rsid w:val="0029602A"/>
    <w:rsid w:val="002A0512"/>
    <w:rsid w:val="002A0F69"/>
    <w:rsid w:val="002A2C96"/>
    <w:rsid w:val="002A2D62"/>
    <w:rsid w:val="002A31F6"/>
    <w:rsid w:val="002A32C0"/>
    <w:rsid w:val="002A3922"/>
    <w:rsid w:val="002A45BF"/>
    <w:rsid w:val="002A5C61"/>
    <w:rsid w:val="002A5D8D"/>
    <w:rsid w:val="002A6DEC"/>
    <w:rsid w:val="002A6EF5"/>
    <w:rsid w:val="002A70E4"/>
    <w:rsid w:val="002B1577"/>
    <w:rsid w:val="002B3833"/>
    <w:rsid w:val="002B391B"/>
    <w:rsid w:val="002B3B62"/>
    <w:rsid w:val="002B40C6"/>
    <w:rsid w:val="002B467A"/>
    <w:rsid w:val="002B55F6"/>
    <w:rsid w:val="002B5C9A"/>
    <w:rsid w:val="002B66EF"/>
    <w:rsid w:val="002B6A7A"/>
    <w:rsid w:val="002C309E"/>
    <w:rsid w:val="002C3F21"/>
    <w:rsid w:val="002C4FB8"/>
    <w:rsid w:val="002C59B5"/>
    <w:rsid w:val="002C5F30"/>
    <w:rsid w:val="002D0019"/>
    <w:rsid w:val="002D0287"/>
    <w:rsid w:val="002D04A1"/>
    <w:rsid w:val="002D125F"/>
    <w:rsid w:val="002D3AA0"/>
    <w:rsid w:val="002D543B"/>
    <w:rsid w:val="002D56C0"/>
    <w:rsid w:val="002D5EAC"/>
    <w:rsid w:val="002D5F5C"/>
    <w:rsid w:val="002D6F94"/>
    <w:rsid w:val="002D7C70"/>
    <w:rsid w:val="002D7EEC"/>
    <w:rsid w:val="002E4B4F"/>
    <w:rsid w:val="002E655E"/>
    <w:rsid w:val="002E688D"/>
    <w:rsid w:val="002E6B03"/>
    <w:rsid w:val="002E7E9D"/>
    <w:rsid w:val="002F03CE"/>
    <w:rsid w:val="002F0C10"/>
    <w:rsid w:val="002F17D1"/>
    <w:rsid w:val="002F1D91"/>
    <w:rsid w:val="002F2882"/>
    <w:rsid w:val="002F2EB0"/>
    <w:rsid w:val="002F3654"/>
    <w:rsid w:val="002F4318"/>
    <w:rsid w:val="002F5066"/>
    <w:rsid w:val="002F5334"/>
    <w:rsid w:val="002F61AC"/>
    <w:rsid w:val="002F647E"/>
    <w:rsid w:val="002F7C09"/>
    <w:rsid w:val="0030178B"/>
    <w:rsid w:val="00302174"/>
    <w:rsid w:val="0030231E"/>
    <w:rsid w:val="00302A3B"/>
    <w:rsid w:val="00303160"/>
    <w:rsid w:val="003032A0"/>
    <w:rsid w:val="00304526"/>
    <w:rsid w:val="00307248"/>
    <w:rsid w:val="00307AAA"/>
    <w:rsid w:val="0031080C"/>
    <w:rsid w:val="00313266"/>
    <w:rsid w:val="00313AE0"/>
    <w:rsid w:val="00314963"/>
    <w:rsid w:val="00314D85"/>
    <w:rsid w:val="00315BCC"/>
    <w:rsid w:val="00315EF0"/>
    <w:rsid w:val="00321CA6"/>
    <w:rsid w:val="00321CE1"/>
    <w:rsid w:val="00322856"/>
    <w:rsid w:val="00322E39"/>
    <w:rsid w:val="00323680"/>
    <w:rsid w:val="0032400E"/>
    <w:rsid w:val="0032437A"/>
    <w:rsid w:val="00325D93"/>
    <w:rsid w:val="00327D22"/>
    <w:rsid w:val="00327E7F"/>
    <w:rsid w:val="00330B84"/>
    <w:rsid w:val="00333BE6"/>
    <w:rsid w:val="00337E05"/>
    <w:rsid w:val="00342E8B"/>
    <w:rsid w:val="00343937"/>
    <w:rsid w:val="003444F3"/>
    <w:rsid w:val="0034605C"/>
    <w:rsid w:val="0034713C"/>
    <w:rsid w:val="003476C9"/>
    <w:rsid w:val="00347D58"/>
    <w:rsid w:val="003506E3"/>
    <w:rsid w:val="0035146C"/>
    <w:rsid w:val="00352AD1"/>
    <w:rsid w:val="00352E09"/>
    <w:rsid w:val="00354786"/>
    <w:rsid w:val="003552FE"/>
    <w:rsid w:val="00355886"/>
    <w:rsid w:val="00355907"/>
    <w:rsid w:val="00355C95"/>
    <w:rsid w:val="0035774D"/>
    <w:rsid w:val="00360864"/>
    <w:rsid w:val="00360C28"/>
    <w:rsid w:val="00362247"/>
    <w:rsid w:val="00363493"/>
    <w:rsid w:val="00363842"/>
    <w:rsid w:val="00363ADA"/>
    <w:rsid w:val="00367A4B"/>
    <w:rsid w:val="00370416"/>
    <w:rsid w:val="003711A5"/>
    <w:rsid w:val="00372CD4"/>
    <w:rsid w:val="00373669"/>
    <w:rsid w:val="00373B05"/>
    <w:rsid w:val="00374395"/>
    <w:rsid w:val="00375739"/>
    <w:rsid w:val="003819B9"/>
    <w:rsid w:val="00383B93"/>
    <w:rsid w:val="00384938"/>
    <w:rsid w:val="00384D65"/>
    <w:rsid w:val="00384F54"/>
    <w:rsid w:val="00385FED"/>
    <w:rsid w:val="00386402"/>
    <w:rsid w:val="003873DE"/>
    <w:rsid w:val="00390539"/>
    <w:rsid w:val="00391087"/>
    <w:rsid w:val="003919F6"/>
    <w:rsid w:val="00391D23"/>
    <w:rsid w:val="00393BC8"/>
    <w:rsid w:val="00394A53"/>
    <w:rsid w:val="00395456"/>
    <w:rsid w:val="0039583D"/>
    <w:rsid w:val="003A173E"/>
    <w:rsid w:val="003A2B42"/>
    <w:rsid w:val="003A2EEA"/>
    <w:rsid w:val="003A3CCC"/>
    <w:rsid w:val="003A3DA4"/>
    <w:rsid w:val="003A70B6"/>
    <w:rsid w:val="003A754E"/>
    <w:rsid w:val="003B2515"/>
    <w:rsid w:val="003B29BA"/>
    <w:rsid w:val="003B2CC2"/>
    <w:rsid w:val="003B3EA8"/>
    <w:rsid w:val="003C06EE"/>
    <w:rsid w:val="003C0853"/>
    <w:rsid w:val="003C154C"/>
    <w:rsid w:val="003C1AB5"/>
    <w:rsid w:val="003C22A8"/>
    <w:rsid w:val="003C264E"/>
    <w:rsid w:val="003C2C8D"/>
    <w:rsid w:val="003C44DE"/>
    <w:rsid w:val="003C477D"/>
    <w:rsid w:val="003C58AF"/>
    <w:rsid w:val="003C6F98"/>
    <w:rsid w:val="003C7EF3"/>
    <w:rsid w:val="003D249E"/>
    <w:rsid w:val="003D3014"/>
    <w:rsid w:val="003D39DC"/>
    <w:rsid w:val="003D3B6D"/>
    <w:rsid w:val="003D3D0E"/>
    <w:rsid w:val="003D62FC"/>
    <w:rsid w:val="003D6698"/>
    <w:rsid w:val="003E0C64"/>
    <w:rsid w:val="003E26AA"/>
    <w:rsid w:val="003E2B18"/>
    <w:rsid w:val="003E2D4F"/>
    <w:rsid w:val="003E4F4B"/>
    <w:rsid w:val="003E57F4"/>
    <w:rsid w:val="003E5F3E"/>
    <w:rsid w:val="003E6075"/>
    <w:rsid w:val="003E7216"/>
    <w:rsid w:val="003F00DE"/>
    <w:rsid w:val="003F10E4"/>
    <w:rsid w:val="003F25A3"/>
    <w:rsid w:val="003F4825"/>
    <w:rsid w:val="003F583A"/>
    <w:rsid w:val="003F5DF5"/>
    <w:rsid w:val="003F5EDA"/>
    <w:rsid w:val="003F65E7"/>
    <w:rsid w:val="003F6860"/>
    <w:rsid w:val="003F73D8"/>
    <w:rsid w:val="0040174A"/>
    <w:rsid w:val="004031FB"/>
    <w:rsid w:val="00404AED"/>
    <w:rsid w:val="00404BC4"/>
    <w:rsid w:val="00405D0C"/>
    <w:rsid w:val="0040682B"/>
    <w:rsid w:val="00410705"/>
    <w:rsid w:val="004108A0"/>
    <w:rsid w:val="00411461"/>
    <w:rsid w:val="004117EA"/>
    <w:rsid w:val="004136CB"/>
    <w:rsid w:val="00413EAE"/>
    <w:rsid w:val="004144BA"/>
    <w:rsid w:val="00415D98"/>
    <w:rsid w:val="00415F12"/>
    <w:rsid w:val="00416A11"/>
    <w:rsid w:val="004176F4"/>
    <w:rsid w:val="004208CE"/>
    <w:rsid w:val="004222D6"/>
    <w:rsid w:val="00422724"/>
    <w:rsid w:val="00424C95"/>
    <w:rsid w:val="004260E0"/>
    <w:rsid w:val="004262D0"/>
    <w:rsid w:val="0042699B"/>
    <w:rsid w:val="00426AE6"/>
    <w:rsid w:val="0042734C"/>
    <w:rsid w:val="0043168E"/>
    <w:rsid w:val="004318F1"/>
    <w:rsid w:val="00431DBD"/>
    <w:rsid w:val="004328AA"/>
    <w:rsid w:val="00434BFB"/>
    <w:rsid w:val="00435130"/>
    <w:rsid w:val="004357BF"/>
    <w:rsid w:val="00435AE5"/>
    <w:rsid w:val="00435F4B"/>
    <w:rsid w:val="00436C20"/>
    <w:rsid w:val="004426C8"/>
    <w:rsid w:val="004428B2"/>
    <w:rsid w:val="0044359D"/>
    <w:rsid w:val="004440FA"/>
    <w:rsid w:val="004451C5"/>
    <w:rsid w:val="0044535D"/>
    <w:rsid w:val="00445850"/>
    <w:rsid w:val="00446711"/>
    <w:rsid w:val="00446CAA"/>
    <w:rsid w:val="00446E4C"/>
    <w:rsid w:val="0044780A"/>
    <w:rsid w:val="00447A96"/>
    <w:rsid w:val="004507EC"/>
    <w:rsid w:val="0045129E"/>
    <w:rsid w:val="0045142E"/>
    <w:rsid w:val="00451FB1"/>
    <w:rsid w:val="0045294E"/>
    <w:rsid w:val="00455FE2"/>
    <w:rsid w:val="00457C2A"/>
    <w:rsid w:val="004624C3"/>
    <w:rsid w:val="00462C71"/>
    <w:rsid w:val="00463C34"/>
    <w:rsid w:val="00463EFF"/>
    <w:rsid w:val="0046405D"/>
    <w:rsid w:val="0046405F"/>
    <w:rsid w:val="004643DE"/>
    <w:rsid w:val="00464D46"/>
    <w:rsid w:val="00464FF5"/>
    <w:rsid w:val="004652AA"/>
    <w:rsid w:val="0046697D"/>
    <w:rsid w:val="0047160E"/>
    <w:rsid w:val="00471F5F"/>
    <w:rsid w:val="00472B04"/>
    <w:rsid w:val="00473675"/>
    <w:rsid w:val="0047688A"/>
    <w:rsid w:val="0048049A"/>
    <w:rsid w:val="00482D4B"/>
    <w:rsid w:val="00482D98"/>
    <w:rsid w:val="0048436C"/>
    <w:rsid w:val="004852F1"/>
    <w:rsid w:val="00485A32"/>
    <w:rsid w:val="00485B8B"/>
    <w:rsid w:val="00485DF2"/>
    <w:rsid w:val="00485E7C"/>
    <w:rsid w:val="00486871"/>
    <w:rsid w:val="004869A4"/>
    <w:rsid w:val="00487426"/>
    <w:rsid w:val="004874F6"/>
    <w:rsid w:val="00491BCD"/>
    <w:rsid w:val="00493E69"/>
    <w:rsid w:val="00494089"/>
    <w:rsid w:val="0049436A"/>
    <w:rsid w:val="00494B3B"/>
    <w:rsid w:val="00495885"/>
    <w:rsid w:val="00496F5D"/>
    <w:rsid w:val="004A03FA"/>
    <w:rsid w:val="004A2676"/>
    <w:rsid w:val="004A35C2"/>
    <w:rsid w:val="004A3A47"/>
    <w:rsid w:val="004A578B"/>
    <w:rsid w:val="004A58E7"/>
    <w:rsid w:val="004A7B71"/>
    <w:rsid w:val="004B0DBD"/>
    <w:rsid w:val="004B3B90"/>
    <w:rsid w:val="004B3BF2"/>
    <w:rsid w:val="004B3CD2"/>
    <w:rsid w:val="004B53E3"/>
    <w:rsid w:val="004B6263"/>
    <w:rsid w:val="004B655F"/>
    <w:rsid w:val="004B7819"/>
    <w:rsid w:val="004C046E"/>
    <w:rsid w:val="004C0FD7"/>
    <w:rsid w:val="004C228D"/>
    <w:rsid w:val="004C2296"/>
    <w:rsid w:val="004C34A4"/>
    <w:rsid w:val="004C4E0D"/>
    <w:rsid w:val="004C5871"/>
    <w:rsid w:val="004C6F38"/>
    <w:rsid w:val="004C7C42"/>
    <w:rsid w:val="004C7D7E"/>
    <w:rsid w:val="004D081A"/>
    <w:rsid w:val="004D0CFC"/>
    <w:rsid w:val="004D14B0"/>
    <w:rsid w:val="004D16C4"/>
    <w:rsid w:val="004D228D"/>
    <w:rsid w:val="004D4F93"/>
    <w:rsid w:val="004D5970"/>
    <w:rsid w:val="004D5A9A"/>
    <w:rsid w:val="004E0054"/>
    <w:rsid w:val="004E12CE"/>
    <w:rsid w:val="004E14EF"/>
    <w:rsid w:val="004E2EE1"/>
    <w:rsid w:val="004E2FC0"/>
    <w:rsid w:val="004E39F6"/>
    <w:rsid w:val="004E6660"/>
    <w:rsid w:val="004E695D"/>
    <w:rsid w:val="004E734C"/>
    <w:rsid w:val="004F0202"/>
    <w:rsid w:val="004F0D1D"/>
    <w:rsid w:val="004F2904"/>
    <w:rsid w:val="004F328D"/>
    <w:rsid w:val="004F4411"/>
    <w:rsid w:val="004F52AB"/>
    <w:rsid w:val="004F5AA6"/>
    <w:rsid w:val="004F775E"/>
    <w:rsid w:val="005004C7"/>
    <w:rsid w:val="005017BB"/>
    <w:rsid w:val="005018EB"/>
    <w:rsid w:val="00502FEC"/>
    <w:rsid w:val="005031B4"/>
    <w:rsid w:val="00503F3B"/>
    <w:rsid w:val="0050484B"/>
    <w:rsid w:val="00512048"/>
    <w:rsid w:val="00513C6B"/>
    <w:rsid w:val="005152E0"/>
    <w:rsid w:val="0051588B"/>
    <w:rsid w:val="00516215"/>
    <w:rsid w:val="00516754"/>
    <w:rsid w:val="00517D99"/>
    <w:rsid w:val="00520DDC"/>
    <w:rsid w:val="00521E75"/>
    <w:rsid w:val="005221DF"/>
    <w:rsid w:val="00522D00"/>
    <w:rsid w:val="005253D7"/>
    <w:rsid w:val="005260A3"/>
    <w:rsid w:val="00526400"/>
    <w:rsid w:val="00526404"/>
    <w:rsid w:val="0052671C"/>
    <w:rsid w:val="00526D3E"/>
    <w:rsid w:val="00526D4F"/>
    <w:rsid w:val="0052792B"/>
    <w:rsid w:val="005310CC"/>
    <w:rsid w:val="00531693"/>
    <w:rsid w:val="0053205E"/>
    <w:rsid w:val="00532B3B"/>
    <w:rsid w:val="00533A45"/>
    <w:rsid w:val="00534B4A"/>
    <w:rsid w:val="00535AD7"/>
    <w:rsid w:val="00535D8F"/>
    <w:rsid w:val="00535F85"/>
    <w:rsid w:val="005363CA"/>
    <w:rsid w:val="00536703"/>
    <w:rsid w:val="00536F52"/>
    <w:rsid w:val="005373B4"/>
    <w:rsid w:val="00537D2E"/>
    <w:rsid w:val="0054027E"/>
    <w:rsid w:val="00540B47"/>
    <w:rsid w:val="005432D7"/>
    <w:rsid w:val="00544A4C"/>
    <w:rsid w:val="00545B90"/>
    <w:rsid w:val="005468CF"/>
    <w:rsid w:val="00546937"/>
    <w:rsid w:val="00547C97"/>
    <w:rsid w:val="00550CCE"/>
    <w:rsid w:val="00551298"/>
    <w:rsid w:val="00551699"/>
    <w:rsid w:val="00551EA4"/>
    <w:rsid w:val="00554DCB"/>
    <w:rsid w:val="0055506D"/>
    <w:rsid w:val="005552B8"/>
    <w:rsid w:val="005554DB"/>
    <w:rsid w:val="00555E83"/>
    <w:rsid w:val="0055678C"/>
    <w:rsid w:val="00556FD1"/>
    <w:rsid w:val="005572CD"/>
    <w:rsid w:val="00557D66"/>
    <w:rsid w:val="005610C6"/>
    <w:rsid w:val="005628E6"/>
    <w:rsid w:val="00562FC3"/>
    <w:rsid w:val="00563209"/>
    <w:rsid w:val="00563835"/>
    <w:rsid w:val="00563EF0"/>
    <w:rsid w:val="00564F33"/>
    <w:rsid w:val="00565787"/>
    <w:rsid w:val="00565B3F"/>
    <w:rsid w:val="00566319"/>
    <w:rsid w:val="00567B4A"/>
    <w:rsid w:val="00570F9A"/>
    <w:rsid w:val="00571931"/>
    <w:rsid w:val="00572C3A"/>
    <w:rsid w:val="00572F80"/>
    <w:rsid w:val="005754DC"/>
    <w:rsid w:val="00577A0E"/>
    <w:rsid w:val="005812A8"/>
    <w:rsid w:val="00581CEA"/>
    <w:rsid w:val="00583BA6"/>
    <w:rsid w:val="00584C6E"/>
    <w:rsid w:val="005855A0"/>
    <w:rsid w:val="00585C45"/>
    <w:rsid w:val="005861DB"/>
    <w:rsid w:val="0058791F"/>
    <w:rsid w:val="00587FEE"/>
    <w:rsid w:val="005906AE"/>
    <w:rsid w:val="00590F7F"/>
    <w:rsid w:val="005924EB"/>
    <w:rsid w:val="00592624"/>
    <w:rsid w:val="00592EEC"/>
    <w:rsid w:val="00593581"/>
    <w:rsid w:val="00594D38"/>
    <w:rsid w:val="0059515B"/>
    <w:rsid w:val="00595EBE"/>
    <w:rsid w:val="005974E9"/>
    <w:rsid w:val="00597A87"/>
    <w:rsid w:val="005A5306"/>
    <w:rsid w:val="005A74EC"/>
    <w:rsid w:val="005A7E12"/>
    <w:rsid w:val="005B0D0C"/>
    <w:rsid w:val="005B35C2"/>
    <w:rsid w:val="005B3A23"/>
    <w:rsid w:val="005B3B54"/>
    <w:rsid w:val="005B4077"/>
    <w:rsid w:val="005B5A9B"/>
    <w:rsid w:val="005B5E99"/>
    <w:rsid w:val="005B661F"/>
    <w:rsid w:val="005B68C0"/>
    <w:rsid w:val="005C09B1"/>
    <w:rsid w:val="005C0A93"/>
    <w:rsid w:val="005C0AD9"/>
    <w:rsid w:val="005C16A4"/>
    <w:rsid w:val="005C3AE4"/>
    <w:rsid w:val="005C44A5"/>
    <w:rsid w:val="005C4D1C"/>
    <w:rsid w:val="005C544C"/>
    <w:rsid w:val="005C5E0E"/>
    <w:rsid w:val="005C613A"/>
    <w:rsid w:val="005D1B5C"/>
    <w:rsid w:val="005D23D0"/>
    <w:rsid w:val="005D4430"/>
    <w:rsid w:val="005D5AD5"/>
    <w:rsid w:val="005D65B6"/>
    <w:rsid w:val="005E09BD"/>
    <w:rsid w:val="005E1029"/>
    <w:rsid w:val="005E14EA"/>
    <w:rsid w:val="005E2339"/>
    <w:rsid w:val="005E23C8"/>
    <w:rsid w:val="005E27E5"/>
    <w:rsid w:val="005E2FB7"/>
    <w:rsid w:val="005E32C9"/>
    <w:rsid w:val="005E5337"/>
    <w:rsid w:val="005E59FD"/>
    <w:rsid w:val="005E6A89"/>
    <w:rsid w:val="005E7A06"/>
    <w:rsid w:val="005E7D68"/>
    <w:rsid w:val="005E7F4C"/>
    <w:rsid w:val="005F26A1"/>
    <w:rsid w:val="005F2AFA"/>
    <w:rsid w:val="005F356E"/>
    <w:rsid w:val="005F4616"/>
    <w:rsid w:val="005F5E97"/>
    <w:rsid w:val="005F6852"/>
    <w:rsid w:val="005F68C6"/>
    <w:rsid w:val="005F76F5"/>
    <w:rsid w:val="005F793E"/>
    <w:rsid w:val="00600604"/>
    <w:rsid w:val="00601F0B"/>
    <w:rsid w:val="00602CC8"/>
    <w:rsid w:val="00603CDA"/>
    <w:rsid w:val="00606AE6"/>
    <w:rsid w:val="00606FA1"/>
    <w:rsid w:val="006070D0"/>
    <w:rsid w:val="00607185"/>
    <w:rsid w:val="00611559"/>
    <w:rsid w:val="00612048"/>
    <w:rsid w:val="0062177E"/>
    <w:rsid w:val="0062503C"/>
    <w:rsid w:val="00626C91"/>
    <w:rsid w:val="006308AD"/>
    <w:rsid w:val="00632624"/>
    <w:rsid w:val="00633026"/>
    <w:rsid w:val="00635231"/>
    <w:rsid w:val="00635C3D"/>
    <w:rsid w:val="00636767"/>
    <w:rsid w:val="00637301"/>
    <w:rsid w:val="00646D78"/>
    <w:rsid w:val="0065112D"/>
    <w:rsid w:val="00651FC6"/>
    <w:rsid w:val="00652B92"/>
    <w:rsid w:val="00652FC9"/>
    <w:rsid w:val="006549F4"/>
    <w:rsid w:val="00656507"/>
    <w:rsid w:val="0065681F"/>
    <w:rsid w:val="00657E44"/>
    <w:rsid w:val="006629FC"/>
    <w:rsid w:val="00663CE3"/>
    <w:rsid w:val="00664236"/>
    <w:rsid w:val="00666959"/>
    <w:rsid w:val="00666971"/>
    <w:rsid w:val="00667AA9"/>
    <w:rsid w:val="00667BC2"/>
    <w:rsid w:val="00672090"/>
    <w:rsid w:val="00673509"/>
    <w:rsid w:val="00673F8E"/>
    <w:rsid w:val="00675ACB"/>
    <w:rsid w:val="00675E36"/>
    <w:rsid w:val="00676D55"/>
    <w:rsid w:val="00680C07"/>
    <w:rsid w:val="00680E12"/>
    <w:rsid w:val="0068171B"/>
    <w:rsid w:val="006832A2"/>
    <w:rsid w:val="00683738"/>
    <w:rsid w:val="00683864"/>
    <w:rsid w:val="00687C6D"/>
    <w:rsid w:val="00691596"/>
    <w:rsid w:val="00691BBA"/>
    <w:rsid w:val="00696E7F"/>
    <w:rsid w:val="006971E9"/>
    <w:rsid w:val="00697D44"/>
    <w:rsid w:val="006A129C"/>
    <w:rsid w:val="006A1478"/>
    <w:rsid w:val="006A2B7E"/>
    <w:rsid w:val="006A30DF"/>
    <w:rsid w:val="006A423F"/>
    <w:rsid w:val="006A72D9"/>
    <w:rsid w:val="006B038E"/>
    <w:rsid w:val="006B11FF"/>
    <w:rsid w:val="006B330C"/>
    <w:rsid w:val="006C01A7"/>
    <w:rsid w:val="006C089D"/>
    <w:rsid w:val="006C5FA5"/>
    <w:rsid w:val="006C7025"/>
    <w:rsid w:val="006C72AD"/>
    <w:rsid w:val="006D04FD"/>
    <w:rsid w:val="006D355B"/>
    <w:rsid w:val="006D3BEA"/>
    <w:rsid w:val="006D5F70"/>
    <w:rsid w:val="006E0C55"/>
    <w:rsid w:val="006E1DA1"/>
    <w:rsid w:val="006E2137"/>
    <w:rsid w:val="006E2712"/>
    <w:rsid w:val="006E3CF4"/>
    <w:rsid w:val="006E4C52"/>
    <w:rsid w:val="006E6A5B"/>
    <w:rsid w:val="006E6D2C"/>
    <w:rsid w:val="006E74DA"/>
    <w:rsid w:val="006E7ACE"/>
    <w:rsid w:val="006E7DB5"/>
    <w:rsid w:val="006F3158"/>
    <w:rsid w:val="006F342B"/>
    <w:rsid w:val="006F3A69"/>
    <w:rsid w:val="006F50A9"/>
    <w:rsid w:val="006F5960"/>
    <w:rsid w:val="006F5FE9"/>
    <w:rsid w:val="00702A66"/>
    <w:rsid w:val="00703754"/>
    <w:rsid w:val="00705192"/>
    <w:rsid w:val="00707867"/>
    <w:rsid w:val="00710215"/>
    <w:rsid w:val="0071247F"/>
    <w:rsid w:val="00712DD0"/>
    <w:rsid w:val="0071337D"/>
    <w:rsid w:val="0071429F"/>
    <w:rsid w:val="0071581C"/>
    <w:rsid w:val="00716459"/>
    <w:rsid w:val="007169AA"/>
    <w:rsid w:val="0072354A"/>
    <w:rsid w:val="00724D13"/>
    <w:rsid w:val="00725292"/>
    <w:rsid w:val="007253D2"/>
    <w:rsid w:val="00725484"/>
    <w:rsid w:val="0072613A"/>
    <w:rsid w:val="00726AA1"/>
    <w:rsid w:val="00726C7B"/>
    <w:rsid w:val="00726D68"/>
    <w:rsid w:val="00730A6E"/>
    <w:rsid w:val="00732043"/>
    <w:rsid w:val="00732270"/>
    <w:rsid w:val="00734336"/>
    <w:rsid w:val="0073442F"/>
    <w:rsid w:val="007365F8"/>
    <w:rsid w:val="007370F6"/>
    <w:rsid w:val="007375B2"/>
    <w:rsid w:val="00743475"/>
    <w:rsid w:val="00743B78"/>
    <w:rsid w:val="00745D43"/>
    <w:rsid w:val="007472AC"/>
    <w:rsid w:val="0075021B"/>
    <w:rsid w:val="00750652"/>
    <w:rsid w:val="0075118B"/>
    <w:rsid w:val="007527C8"/>
    <w:rsid w:val="00752912"/>
    <w:rsid w:val="00753567"/>
    <w:rsid w:val="007539B5"/>
    <w:rsid w:val="007563F6"/>
    <w:rsid w:val="007566DB"/>
    <w:rsid w:val="00757A03"/>
    <w:rsid w:val="0076001F"/>
    <w:rsid w:val="00760261"/>
    <w:rsid w:val="00760FC3"/>
    <w:rsid w:val="00762653"/>
    <w:rsid w:val="007638EB"/>
    <w:rsid w:val="00763C6D"/>
    <w:rsid w:val="00764417"/>
    <w:rsid w:val="007645B9"/>
    <w:rsid w:val="007649F9"/>
    <w:rsid w:val="007652C0"/>
    <w:rsid w:val="0076549C"/>
    <w:rsid w:val="00767A83"/>
    <w:rsid w:val="00767C8E"/>
    <w:rsid w:val="00770D69"/>
    <w:rsid w:val="0077108C"/>
    <w:rsid w:val="00773905"/>
    <w:rsid w:val="00773DDC"/>
    <w:rsid w:val="00775993"/>
    <w:rsid w:val="00775F02"/>
    <w:rsid w:val="00776BFC"/>
    <w:rsid w:val="007807D5"/>
    <w:rsid w:val="00780F8F"/>
    <w:rsid w:val="00781040"/>
    <w:rsid w:val="007812E7"/>
    <w:rsid w:val="00781600"/>
    <w:rsid w:val="0078329E"/>
    <w:rsid w:val="007853DE"/>
    <w:rsid w:val="00785963"/>
    <w:rsid w:val="0078606E"/>
    <w:rsid w:val="007865F0"/>
    <w:rsid w:val="0078748F"/>
    <w:rsid w:val="0078775C"/>
    <w:rsid w:val="007877EF"/>
    <w:rsid w:val="00790335"/>
    <w:rsid w:val="00790555"/>
    <w:rsid w:val="00791952"/>
    <w:rsid w:val="00794DEE"/>
    <w:rsid w:val="00795B43"/>
    <w:rsid w:val="00797A85"/>
    <w:rsid w:val="007A046A"/>
    <w:rsid w:val="007A0FD5"/>
    <w:rsid w:val="007A1E37"/>
    <w:rsid w:val="007A242F"/>
    <w:rsid w:val="007A34EA"/>
    <w:rsid w:val="007A4402"/>
    <w:rsid w:val="007A4673"/>
    <w:rsid w:val="007A4AD6"/>
    <w:rsid w:val="007A51B8"/>
    <w:rsid w:val="007A53E4"/>
    <w:rsid w:val="007A541F"/>
    <w:rsid w:val="007B0280"/>
    <w:rsid w:val="007B09E1"/>
    <w:rsid w:val="007B1530"/>
    <w:rsid w:val="007B2460"/>
    <w:rsid w:val="007B5D6B"/>
    <w:rsid w:val="007B6F04"/>
    <w:rsid w:val="007C2F53"/>
    <w:rsid w:val="007C37A5"/>
    <w:rsid w:val="007C41C6"/>
    <w:rsid w:val="007C472D"/>
    <w:rsid w:val="007C47DC"/>
    <w:rsid w:val="007C4A76"/>
    <w:rsid w:val="007C55F7"/>
    <w:rsid w:val="007C612F"/>
    <w:rsid w:val="007C7422"/>
    <w:rsid w:val="007D002B"/>
    <w:rsid w:val="007D096B"/>
    <w:rsid w:val="007D1C6C"/>
    <w:rsid w:val="007D325A"/>
    <w:rsid w:val="007D34F8"/>
    <w:rsid w:val="007D3884"/>
    <w:rsid w:val="007D3B7B"/>
    <w:rsid w:val="007D5B2B"/>
    <w:rsid w:val="007E08F8"/>
    <w:rsid w:val="007E0C17"/>
    <w:rsid w:val="007E0C71"/>
    <w:rsid w:val="007E133E"/>
    <w:rsid w:val="007E2C3C"/>
    <w:rsid w:val="007E4121"/>
    <w:rsid w:val="007E5451"/>
    <w:rsid w:val="007E6454"/>
    <w:rsid w:val="007E6AEA"/>
    <w:rsid w:val="007E7755"/>
    <w:rsid w:val="007F0E92"/>
    <w:rsid w:val="007F1760"/>
    <w:rsid w:val="007F216C"/>
    <w:rsid w:val="007F2662"/>
    <w:rsid w:val="007F28D1"/>
    <w:rsid w:val="007F2E53"/>
    <w:rsid w:val="007F6ACF"/>
    <w:rsid w:val="007F7E36"/>
    <w:rsid w:val="008019AB"/>
    <w:rsid w:val="00801DF9"/>
    <w:rsid w:val="00801E5B"/>
    <w:rsid w:val="008038DB"/>
    <w:rsid w:val="0080484A"/>
    <w:rsid w:val="00806662"/>
    <w:rsid w:val="00806914"/>
    <w:rsid w:val="00806BF9"/>
    <w:rsid w:val="0080721C"/>
    <w:rsid w:val="00807E06"/>
    <w:rsid w:val="00810CD8"/>
    <w:rsid w:val="008117C1"/>
    <w:rsid w:val="00811F2B"/>
    <w:rsid w:val="00813929"/>
    <w:rsid w:val="00813BA4"/>
    <w:rsid w:val="008142FB"/>
    <w:rsid w:val="008143B8"/>
    <w:rsid w:val="00815084"/>
    <w:rsid w:val="0081571F"/>
    <w:rsid w:val="00816541"/>
    <w:rsid w:val="0082081E"/>
    <w:rsid w:val="00821463"/>
    <w:rsid w:val="008218E7"/>
    <w:rsid w:val="0082194B"/>
    <w:rsid w:val="00822DA4"/>
    <w:rsid w:val="00823543"/>
    <w:rsid w:val="00824D54"/>
    <w:rsid w:val="008267F9"/>
    <w:rsid w:val="00826B63"/>
    <w:rsid w:val="00827178"/>
    <w:rsid w:val="0082742A"/>
    <w:rsid w:val="00830179"/>
    <w:rsid w:val="0083036A"/>
    <w:rsid w:val="00832BF5"/>
    <w:rsid w:val="008331D7"/>
    <w:rsid w:val="00833DDA"/>
    <w:rsid w:val="00834652"/>
    <w:rsid w:val="00834949"/>
    <w:rsid w:val="0083548D"/>
    <w:rsid w:val="008354C7"/>
    <w:rsid w:val="00835549"/>
    <w:rsid w:val="00835F93"/>
    <w:rsid w:val="00840A98"/>
    <w:rsid w:val="008411ED"/>
    <w:rsid w:val="00843887"/>
    <w:rsid w:val="00843CD3"/>
    <w:rsid w:val="00844F23"/>
    <w:rsid w:val="008451D0"/>
    <w:rsid w:val="008464D7"/>
    <w:rsid w:val="00846741"/>
    <w:rsid w:val="008476F3"/>
    <w:rsid w:val="008504E2"/>
    <w:rsid w:val="008513A9"/>
    <w:rsid w:val="00851BFC"/>
    <w:rsid w:val="008522AD"/>
    <w:rsid w:val="008532B0"/>
    <w:rsid w:val="008532C7"/>
    <w:rsid w:val="008538C7"/>
    <w:rsid w:val="008541B6"/>
    <w:rsid w:val="00860CA7"/>
    <w:rsid w:val="0086151E"/>
    <w:rsid w:val="00861E57"/>
    <w:rsid w:val="00862460"/>
    <w:rsid w:val="0086256D"/>
    <w:rsid w:val="00862812"/>
    <w:rsid w:val="00863809"/>
    <w:rsid w:val="00865AD6"/>
    <w:rsid w:val="008662C3"/>
    <w:rsid w:val="0086662C"/>
    <w:rsid w:val="00866DD1"/>
    <w:rsid w:val="0086761D"/>
    <w:rsid w:val="008703EC"/>
    <w:rsid w:val="008715D9"/>
    <w:rsid w:val="00872AF3"/>
    <w:rsid w:val="00873FE4"/>
    <w:rsid w:val="00874CBB"/>
    <w:rsid w:val="00874FE7"/>
    <w:rsid w:val="00875B80"/>
    <w:rsid w:val="008768FE"/>
    <w:rsid w:val="00876FC5"/>
    <w:rsid w:val="00876FC9"/>
    <w:rsid w:val="0087789E"/>
    <w:rsid w:val="0088150E"/>
    <w:rsid w:val="00881816"/>
    <w:rsid w:val="00881F6B"/>
    <w:rsid w:val="008830CA"/>
    <w:rsid w:val="008841E1"/>
    <w:rsid w:val="00884444"/>
    <w:rsid w:val="00884F3E"/>
    <w:rsid w:val="00886956"/>
    <w:rsid w:val="00892AAA"/>
    <w:rsid w:val="008952A2"/>
    <w:rsid w:val="0089586F"/>
    <w:rsid w:val="00895D6F"/>
    <w:rsid w:val="0089655D"/>
    <w:rsid w:val="00897C31"/>
    <w:rsid w:val="008A1F9F"/>
    <w:rsid w:val="008A2699"/>
    <w:rsid w:val="008A2C9E"/>
    <w:rsid w:val="008A2F81"/>
    <w:rsid w:val="008A3D5D"/>
    <w:rsid w:val="008A3D91"/>
    <w:rsid w:val="008A476F"/>
    <w:rsid w:val="008A4ADF"/>
    <w:rsid w:val="008A4B5A"/>
    <w:rsid w:val="008B111F"/>
    <w:rsid w:val="008B1671"/>
    <w:rsid w:val="008B2A99"/>
    <w:rsid w:val="008B37AF"/>
    <w:rsid w:val="008B45B3"/>
    <w:rsid w:val="008B504B"/>
    <w:rsid w:val="008B6BA9"/>
    <w:rsid w:val="008B77FA"/>
    <w:rsid w:val="008C0109"/>
    <w:rsid w:val="008C0BF7"/>
    <w:rsid w:val="008C1AB8"/>
    <w:rsid w:val="008C5943"/>
    <w:rsid w:val="008C5AAF"/>
    <w:rsid w:val="008D0510"/>
    <w:rsid w:val="008D0DA4"/>
    <w:rsid w:val="008D2602"/>
    <w:rsid w:val="008D29CE"/>
    <w:rsid w:val="008D2AC2"/>
    <w:rsid w:val="008D301B"/>
    <w:rsid w:val="008D4AF6"/>
    <w:rsid w:val="008D572A"/>
    <w:rsid w:val="008D7889"/>
    <w:rsid w:val="008E0664"/>
    <w:rsid w:val="008E0777"/>
    <w:rsid w:val="008E0DF8"/>
    <w:rsid w:val="008E13EB"/>
    <w:rsid w:val="008E200C"/>
    <w:rsid w:val="008E4223"/>
    <w:rsid w:val="008E495C"/>
    <w:rsid w:val="008E4A1B"/>
    <w:rsid w:val="008E6FC0"/>
    <w:rsid w:val="008F0057"/>
    <w:rsid w:val="008F0B8C"/>
    <w:rsid w:val="008F3A10"/>
    <w:rsid w:val="008F3A59"/>
    <w:rsid w:val="008F68CF"/>
    <w:rsid w:val="008F6BA1"/>
    <w:rsid w:val="008F6D5B"/>
    <w:rsid w:val="008F7994"/>
    <w:rsid w:val="009003EE"/>
    <w:rsid w:val="0090222B"/>
    <w:rsid w:val="00902753"/>
    <w:rsid w:val="009055A3"/>
    <w:rsid w:val="00905C1C"/>
    <w:rsid w:val="00907445"/>
    <w:rsid w:val="00907833"/>
    <w:rsid w:val="00907F0F"/>
    <w:rsid w:val="00911681"/>
    <w:rsid w:val="00913887"/>
    <w:rsid w:val="009143C6"/>
    <w:rsid w:val="00915B3C"/>
    <w:rsid w:val="00915D80"/>
    <w:rsid w:val="00920B53"/>
    <w:rsid w:val="00923CE4"/>
    <w:rsid w:val="009249BA"/>
    <w:rsid w:val="00927368"/>
    <w:rsid w:val="00927788"/>
    <w:rsid w:val="00927C87"/>
    <w:rsid w:val="0093145B"/>
    <w:rsid w:val="009318F6"/>
    <w:rsid w:val="00931AEC"/>
    <w:rsid w:val="00932EBF"/>
    <w:rsid w:val="00933B30"/>
    <w:rsid w:val="00933D0F"/>
    <w:rsid w:val="009341B7"/>
    <w:rsid w:val="0093599D"/>
    <w:rsid w:val="00935BED"/>
    <w:rsid w:val="009365AF"/>
    <w:rsid w:val="00936D4A"/>
    <w:rsid w:val="009378B1"/>
    <w:rsid w:val="00940090"/>
    <w:rsid w:val="00942448"/>
    <w:rsid w:val="009425F3"/>
    <w:rsid w:val="009430ED"/>
    <w:rsid w:val="0094354A"/>
    <w:rsid w:val="00943977"/>
    <w:rsid w:val="009447D9"/>
    <w:rsid w:val="00946094"/>
    <w:rsid w:val="009460C8"/>
    <w:rsid w:val="009469FD"/>
    <w:rsid w:val="00946C0F"/>
    <w:rsid w:val="009502CD"/>
    <w:rsid w:val="00950F7D"/>
    <w:rsid w:val="00954077"/>
    <w:rsid w:val="00956290"/>
    <w:rsid w:val="00956755"/>
    <w:rsid w:val="009606BD"/>
    <w:rsid w:val="00960CB5"/>
    <w:rsid w:val="00961021"/>
    <w:rsid w:val="009612EA"/>
    <w:rsid w:val="009622E9"/>
    <w:rsid w:val="00965787"/>
    <w:rsid w:val="009658AF"/>
    <w:rsid w:val="00965FBF"/>
    <w:rsid w:val="009669BC"/>
    <w:rsid w:val="00966C0E"/>
    <w:rsid w:val="00966FFC"/>
    <w:rsid w:val="0096749C"/>
    <w:rsid w:val="0097014C"/>
    <w:rsid w:val="00970427"/>
    <w:rsid w:val="009706D7"/>
    <w:rsid w:val="00971478"/>
    <w:rsid w:val="009716D4"/>
    <w:rsid w:val="00971741"/>
    <w:rsid w:val="009717BA"/>
    <w:rsid w:val="00972299"/>
    <w:rsid w:val="00972A20"/>
    <w:rsid w:val="009735F2"/>
    <w:rsid w:val="00975EA3"/>
    <w:rsid w:val="009761C7"/>
    <w:rsid w:val="009765AB"/>
    <w:rsid w:val="00976D88"/>
    <w:rsid w:val="0097720E"/>
    <w:rsid w:val="00977A24"/>
    <w:rsid w:val="00980502"/>
    <w:rsid w:val="0098094B"/>
    <w:rsid w:val="009822AA"/>
    <w:rsid w:val="00983868"/>
    <w:rsid w:val="00983AFB"/>
    <w:rsid w:val="00983F88"/>
    <w:rsid w:val="00987C91"/>
    <w:rsid w:val="009904B9"/>
    <w:rsid w:val="00990549"/>
    <w:rsid w:val="00991ACA"/>
    <w:rsid w:val="00991D81"/>
    <w:rsid w:val="00995320"/>
    <w:rsid w:val="00995792"/>
    <w:rsid w:val="0099589E"/>
    <w:rsid w:val="009960AF"/>
    <w:rsid w:val="009967B2"/>
    <w:rsid w:val="00997C5F"/>
    <w:rsid w:val="009A0C2D"/>
    <w:rsid w:val="009A2339"/>
    <w:rsid w:val="009A2675"/>
    <w:rsid w:val="009A29E2"/>
    <w:rsid w:val="009A3DED"/>
    <w:rsid w:val="009A6D5B"/>
    <w:rsid w:val="009A7871"/>
    <w:rsid w:val="009B06FD"/>
    <w:rsid w:val="009B0962"/>
    <w:rsid w:val="009B1C02"/>
    <w:rsid w:val="009B2525"/>
    <w:rsid w:val="009B3705"/>
    <w:rsid w:val="009B629E"/>
    <w:rsid w:val="009C0069"/>
    <w:rsid w:val="009C117D"/>
    <w:rsid w:val="009C22DE"/>
    <w:rsid w:val="009C4E3E"/>
    <w:rsid w:val="009C6F23"/>
    <w:rsid w:val="009C7464"/>
    <w:rsid w:val="009D176E"/>
    <w:rsid w:val="009D206A"/>
    <w:rsid w:val="009D2344"/>
    <w:rsid w:val="009D2410"/>
    <w:rsid w:val="009D2958"/>
    <w:rsid w:val="009D5288"/>
    <w:rsid w:val="009D553E"/>
    <w:rsid w:val="009D5FF2"/>
    <w:rsid w:val="009D6236"/>
    <w:rsid w:val="009D7BB0"/>
    <w:rsid w:val="009E0395"/>
    <w:rsid w:val="009E11FD"/>
    <w:rsid w:val="009E16FF"/>
    <w:rsid w:val="009E187A"/>
    <w:rsid w:val="009E1971"/>
    <w:rsid w:val="009E240D"/>
    <w:rsid w:val="009E2EF3"/>
    <w:rsid w:val="009E4E70"/>
    <w:rsid w:val="009E6CF0"/>
    <w:rsid w:val="009E6D83"/>
    <w:rsid w:val="009F1A50"/>
    <w:rsid w:val="009F2162"/>
    <w:rsid w:val="009F6523"/>
    <w:rsid w:val="009F6560"/>
    <w:rsid w:val="009F6CA8"/>
    <w:rsid w:val="009F7402"/>
    <w:rsid w:val="009F7C3F"/>
    <w:rsid w:val="00A0128E"/>
    <w:rsid w:val="00A039DB"/>
    <w:rsid w:val="00A04934"/>
    <w:rsid w:val="00A05A8C"/>
    <w:rsid w:val="00A064B1"/>
    <w:rsid w:val="00A07458"/>
    <w:rsid w:val="00A112A9"/>
    <w:rsid w:val="00A1197C"/>
    <w:rsid w:val="00A11F3D"/>
    <w:rsid w:val="00A12BE0"/>
    <w:rsid w:val="00A14EF4"/>
    <w:rsid w:val="00A16429"/>
    <w:rsid w:val="00A1798F"/>
    <w:rsid w:val="00A2142A"/>
    <w:rsid w:val="00A2175A"/>
    <w:rsid w:val="00A22710"/>
    <w:rsid w:val="00A253D4"/>
    <w:rsid w:val="00A2543D"/>
    <w:rsid w:val="00A25C65"/>
    <w:rsid w:val="00A25C72"/>
    <w:rsid w:val="00A25F13"/>
    <w:rsid w:val="00A260CB"/>
    <w:rsid w:val="00A30E37"/>
    <w:rsid w:val="00A31B8C"/>
    <w:rsid w:val="00A31BB2"/>
    <w:rsid w:val="00A32885"/>
    <w:rsid w:val="00A330D9"/>
    <w:rsid w:val="00A3335C"/>
    <w:rsid w:val="00A3380C"/>
    <w:rsid w:val="00A344E8"/>
    <w:rsid w:val="00A34C6A"/>
    <w:rsid w:val="00A34D7D"/>
    <w:rsid w:val="00A3595C"/>
    <w:rsid w:val="00A3696A"/>
    <w:rsid w:val="00A37664"/>
    <w:rsid w:val="00A37F76"/>
    <w:rsid w:val="00A4051B"/>
    <w:rsid w:val="00A428BC"/>
    <w:rsid w:val="00A4374F"/>
    <w:rsid w:val="00A438EC"/>
    <w:rsid w:val="00A43AF9"/>
    <w:rsid w:val="00A455C6"/>
    <w:rsid w:val="00A46088"/>
    <w:rsid w:val="00A460F6"/>
    <w:rsid w:val="00A463BB"/>
    <w:rsid w:val="00A4668F"/>
    <w:rsid w:val="00A4711A"/>
    <w:rsid w:val="00A477B0"/>
    <w:rsid w:val="00A50405"/>
    <w:rsid w:val="00A5110E"/>
    <w:rsid w:val="00A52C2C"/>
    <w:rsid w:val="00A53BED"/>
    <w:rsid w:val="00A53F96"/>
    <w:rsid w:val="00A54E16"/>
    <w:rsid w:val="00A552AF"/>
    <w:rsid w:val="00A56122"/>
    <w:rsid w:val="00A5672C"/>
    <w:rsid w:val="00A60307"/>
    <w:rsid w:val="00A61B45"/>
    <w:rsid w:val="00A649C8"/>
    <w:rsid w:val="00A650D3"/>
    <w:rsid w:val="00A6684F"/>
    <w:rsid w:val="00A674D6"/>
    <w:rsid w:val="00A70BBD"/>
    <w:rsid w:val="00A70FE3"/>
    <w:rsid w:val="00A71CA0"/>
    <w:rsid w:val="00A72E7D"/>
    <w:rsid w:val="00A74C34"/>
    <w:rsid w:val="00A7595E"/>
    <w:rsid w:val="00A762CB"/>
    <w:rsid w:val="00A771AB"/>
    <w:rsid w:val="00A77AA6"/>
    <w:rsid w:val="00A8060A"/>
    <w:rsid w:val="00A80A0F"/>
    <w:rsid w:val="00A821B0"/>
    <w:rsid w:val="00A829DD"/>
    <w:rsid w:val="00A84D61"/>
    <w:rsid w:val="00A86751"/>
    <w:rsid w:val="00A907A9"/>
    <w:rsid w:val="00A9410F"/>
    <w:rsid w:val="00A95614"/>
    <w:rsid w:val="00AA2905"/>
    <w:rsid w:val="00AA3030"/>
    <w:rsid w:val="00AA432D"/>
    <w:rsid w:val="00AA43FA"/>
    <w:rsid w:val="00AA45CC"/>
    <w:rsid w:val="00AA4C74"/>
    <w:rsid w:val="00AA6AE6"/>
    <w:rsid w:val="00AA6D3B"/>
    <w:rsid w:val="00AA7059"/>
    <w:rsid w:val="00AB14D1"/>
    <w:rsid w:val="00AB2DF5"/>
    <w:rsid w:val="00AB3BB1"/>
    <w:rsid w:val="00AB49BE"/>
    <w:rsid w:val="00AB4AAB"/>
    <w:rsid w:val="00AB4C90"/>
    <w:rsid w:val="00AB5A79"/>
    <w:rsid w:val="00AB5E63"/>
    <w:rsid w:val="00AC1455"/>
    <w:rsid w:val="00AC2190"/>
    <w:rsid w:val="00AC2CD1"/>
    <w:rsid w:val="00AC4F2F"/>
    <w:rsid w:val="00AC7745"/>
    <w:rsid w:val="00AD035E"/>
    <w:rsid w:val="00AD190C"/>
    <w:rsid w:val="00AD1BB4"/>
    <w:rsid w:val="00AD387C"/>
    <w:rsid w:val="00AD45D0"/>
    <w:rsid w:val="00AD4AEB"/>
    <w:rsid w:val="00AD60AE"/>
    <w:rsid w:val="00AD6735"/>
    <w:rsid w:val="00AD6EFF"/>
    <w:rsid w:val="00AD7880"/>
    <w:rsid w:val="00AE05DB"/>
    <w:rsid w:val="00AE0B17"/>
    <w:rsid w:val="00AE3043"/>
    <w:rsid w:val="00AE3EEB"/>
    <w:rsid w:val="00AE5830"/>
    <w:rsid w:val="00AE732B"/>
    <w:rsid w:val="00AE736D"/>
    <w:rsid w:val="00AF0802"/>
    <w:rsid w:val="00AF0B9A"/>
    <w:rsid w:val="00AF0F35"/>
    <w:rsid w:val="00AF1FB5"/>
    <w:rsid w:val="00AF29F1"/>
    <w:rsid w:val="00AF390D"/>
    <w:rsid w:val="00AF6AF8"/>
    <w:rsid w:val="00AF78C9"/>
    <w:rsid w:val="00B01C9F"/>
    <w:rsid w:val="00B02589"/>
    <w:rsid w:val="00B02AE3"/>
    <w:rsid w:val="00B037B9"/>
    <w:rsid w:val="00B03A3C"/>
    <w:rsid w:val="00B0429D"/>
    <w:rsid w:val="00B0577B"/>
    <w:rsid w:val="00B057F9"/>
    <w:rsid w:val="00B05CB4"/>
    <w:rsid w:val="00B07B9E"/>
    <w:rsid w:val="00B07CF7"/>
    <w:rsid w:val="00B07F2E"/>
    <w:rsid w:val="00B1016E"/>
    <w:rsid w:val="00B12C97"/>
    <w:rsid w:val="00B14196"/>
    <w:rsid w:val="00B141D4"/>
    <w:rsid w:val="00B1475E"/>
    <w:rsid w:val="00B14809"/>
    <w:rsid w:val="00B161F2"/>
    <w:rsid w:val="00B16C26"/>
    <w:rsid w:val="00B17AD4"/>
    <w:rsid w:val="00B20A7E"/>
    <w:rsid w:val="00B21305"/>
    <w:rsid w:val="00B22DB5"/>
    <w:rsid w:val="00B22F36"/>
    <w:rsid w:val="00B230E4"/>
    <w:rsid w:val="00B23FBA"/>
    <w:rsid w:val="00B2538B"/>
    <w:rsid w:val="00B27C30"/>
    <w:rsid w:val="00B27E8F"/>
    <w:rsid w:val="00B306CC"/>
    <w:rsid w:val="00B30C17"/>
    <w:rsid w:val="00B30F03"/>
    <w:rsid w:val="00B32383"/>
    <w:rsid w:val="00B35C1A"/>
    <w:rsid w:val="00B362CB"/>
    <w:rsid w:val="00B40176"/>
    <w:rsid w:val="00B4140E"/>
    <w:rsid w:val="00B419EE"/>
    <w:rsid w:val="00B430CF"/>
    <w:rsid w:val="00B43A0C"/>
    <w:rsid w:val="00B45222"/>
    <w:rsid w:val="00B45245"/>
    <w:rsid w:val="00B45D6C"/>
    <w:rsid w:val="00B45D75"/>
    <w:rsid w:val="00B46395"/>
    <w:rsid w:val="00B47708"/>
    <w:rsid w:val="00B5099F"/>
    <w:rsid w:val="00B5150E"/>
    <w:rsid w:val="00B51AC9"/>
    <w:rsid w:val="00B51EE4"/>
    <w:rsid w:val="00B525B2"/>
    <w:rsid w:val="00B5283E"/>
    <w:rsid w:val="00B5332A"/>
    <w:rsid w:val="00B55524"/>
    <w:rsid w:val="00B55A46"/>
    <w:rsid w:val="00B57E6E"/>
    <w:rsid w:val="00B6016D"/>
    <w:rsid w:val="00B61211"/>
    <w:rsid w:val="00B61E14"/>
    <w:rsid w:val="00B61E2E"/>
    <w:rsid w:val="00B63490"/>
    <w:rsid w:val="00B64C31"/>
    <w:rsid w:val="00B64D6E"/>
    <w:rsid w:val="00B66705"/>
    <w:rsid w:val="00B67551"/>
    <w:rsid w:val="00B67F17"/>
    <w:rsid w:val="00B70721"/>
    <w:rsid w:val="00B715D2"/>
    <w:rsid w:val="00B72C16"/>
    <w:rsid w:val="00B7347D"/>
    <w:rsid w:val="00B74B9F"/>
    <w:rsid w:val="00B753C2"/>
    <w:rsid w:val="00B75CF5"/>
    <w:rsid w:val="00B76015"/>
    <w:rsid w:val="00B77C55"/>
    <w:rsid w:val="00B80C27"/>
    <w:rsid w:val="00B819F0"/>
    <w:rsid w:val="00B83C21"/>
    <w:rsid w:val="00B843B0"/>
    <w:rsid w:val="00B84C6E"/>
    <w:rsid w:val="00B85824"/>
    <w:rsid w:val="00B85B6C"/>
    <w:rsid w:val="00B86EFF"/>
    <w:rsid w:val="00B86FE9"/>
    <w:rsid w:val="00B906AF"/>
    <w:rsid w:val="00B917AA"/>
    <w:rsid w:val="00B9183A"/>
    <w:rsid w:val="00B923BC"/>
    <w:rsid w:val="00B9335A"/>
    <w:rsid w:val="00B934A5"/>
    <w:rsid w:val="00B94D0B"/>
    <w:rsid w:val="00B95BB6"/>
    <w:rsid w:val="00B95C75"/>
    <w:rsid w:val="00B961C6"/>
    <w:rsid w:val="00B9670E"/>
    <w:rsid w:val="00B976A1"/>
    <w:rsid w:val="00B97D92"/>
    <w:rsid w:val="00BA276B"/>
    <w:rsid w:val="00BA2944"/>
    <w:rsid w:val="00BA2A12"/>
    <w:rsid w:val="00BA2DE3"/>
    <w:rsid w:val="00BA57E5"/>
    <w:rsid w:val="00BA599D"/>
    <w:rsid w:val="00BA68CA"/>
    <w:rsid w:val="00BA7BEE"/>
    <w:rsid w:val="00BB0389"/>
    <w:rsid w:val="00BB0662"/>
    <w:rsid w:val="00BB096C"/>
    <w:rsid w:val="00BB09BB"/>
    <w:rsid w:val="00BB0C66"/>
    <w:rsid w:val="00BB1E6F"/>
    <w:rsid w:val="00BB2FF4"/>
    <w:rsid w:val="00BB498A"/>
    <w:rsid w:val="00BB64BC"/>
    <w:rsid w:val="00BB7EC4"/>
    <w:rsid w:val="00BC0167"/>
    <w:rsid w:val="00BC1F27"/>
    <w:rsid w:val="00BC239E"/>
    <w:rsid w:val="00BC39A9"/>
    <w:rsid w:val="00BC3AA9"/>
    <w:rsid w:val="00BC3DF2"/>
    <w:rsid w:val="00BC463E"/>
    <w:rsid w:val="00BC5C80"/>
    <w:rsid w:val="00BC6C90"/>
    <w:rsid w:val="00BC7A64"/>
    <w:rsid w:val="00BD1CC8"/>
    <w:rsid w:val="00BD21DB"/>
    <w:rsid w:val="00BD2435"/>
    <w:rsid w:val="00BD3DE0"/>
    <w:rsid w:val="00BD3FE7"/>
    <w:rsid w:val="00BD41D1"/>
    <w:rsid w:val="00BD42B0"/>
    <w:rsid w:val="00BD43B2"/>
    <w:rsid w:val="00BD47A7"/>
    <w:rsid w:val="00BD4CE5"/>
    <w:rsid w:val="00BE1269"/>
    <w:rsid w:val="00BE12B9"/>
    <w:rsid w:val="00BE190C"/>
    <w:rsid w:val="00BE1B87"/>
    <w:rsid w:val="00BE2CBB"/>
    <w:rsid w:val="00BE4842"/>
    <w:rsid w:val="00BE5BBF"/>
    <w:rsid w:val="00BE742B"/>
    <w:rsid w:val="00BF0555"/>
    <w:rsid w:val="00BF0B2A"/>
    <w:rsid w:val="00BF225B"/>
    <w:rsid w:val="00BF242E"/>
    <w:rsid w:val="00BF269B"/>
    <w:rsid w:val="00BF2908"/>
    <w:rsid w:val="00BF2F67"/>
    <w:rsid w:val="00BF4D46"/>
    <w:rsid w:val="00BF54AC"/>
    <w:rsid w:val="00BF5787"/>
    <w:rsid w:val="00BF5CCD"/>
    <w:rsid w:val="00BF6B2B"/>
    <w:rsid w:val="00BF6CCC"/>
    <w:rsid w:val="00BF6DA7"/>
    <w:rsid w:val="00C019CF"/>
    <w:rsid w:val="00C01DB3"/>
    <w:rsid w:val="00C0579E"/>
    <w:rsid w:val="00C11358"/>
    <w:rsid w:val="00C123F5"/>
    <w:rsid w:val="00C12D4A"/>
    <w:rsid w:val="00C14005"/>
    <w:rsid w:val="00C143DB"/>
    <w:rsid w:val="00C146AF"/>
    <w:rsid w:val="00C17C6E"/>
    <w:rsid w:val="00C205B3"/>
    <w:rsid w:val="00C21830"/>
    <w:rsid w:val="00C21B7F"/>
    <w:rsid w:val="00C22EE9"/>
    <w:rsid w:val="00C23CB4"/>
    <w:rsid w:val="00C25A07"/>
    <w:rsid w:val="00C25C75"/>
    <w:rsid w:val="00C263FD"/>
    <w:rsid w:val="00C26D34"/>
    <w:rsid w:val="00C272DE"/>
    <w:rsid w:val="00C304BA"/>
    <w:rsid w:val="00C325CA"/>
    <w:rsid w:val="00C3311B"/>
    <w:rsid w:val="00C332C7"/>
    <w:rsid w:val="00C33EE7"/>
    <w:rsid w:val="00C34B33"/>
    <w:rsid w:val="00C34D1C"/>
    <w:rsid w:val="00C35B69"/>
    <w:rsid w:val="00C35F54"/>
    <w:rsid w:val="00C36732"/>
    <w:rsid w:val="00C40BF9"/>
    <w:rsid w:val="00C422B0"/>
    <w:rsid w:val="00C44312"/>
    <w:rsid w:val="00C44BD3"/>
    <w:rsid w:val="00C45AAE"/>
    <w:rsid w:val="00C468D2"/>
    <w:rsid w:val="00C501EC"/>
    <w:rsid w:val="00C50ED1"/>
    <w:rsid w:val="00C51B8E"/>
    <w:rsid w:val="00C5248F"/>
    <w:rsid w:val="00C52C8E"/>
    <w:rsid w:val="00C53028"/>
    <w:rsid w:val="00C54973"/>
    <w:rsid w:val="00C55614"/>
    <w:rsid w:val="00C57FA5"/>
    <w:rsid w:val="00C60BBA"/>
    <w:rsid w:val="00C6105E"/>
    <w:rsid w:val="00C61CA3"/>
    <w:rsid w:val="00C62BFC"/>
    <w:rsid w:val="00C63338"/>
    <w:rsid w:val="00C6418C"/>
    <w:rsid w:val="00C64712"/>
    <w:rsid w:val="00C64C52"/>
    <w:rsid w:val="00C64D35"/>
    <w:rsid w:val="00C65625"/>
    <w:rsid w:val="00C658C0"/>
    <w:rsid w:val="00C65C02"/>
    <w:rsid w:val="00C65DBC"/>
    <w:rsid w:val="00C66534"/>
    <w:rsid w:val="00C66B73"/>
    <w:rsid w:val="00C706D9"/>
    <w:rsid w:val="00C7136F"/>
    <w:rsid w:val="00C71C11"/>
    <w:rsid w:val="00C73EA5"/>
    <w:rsid w:val="00C74980"/>
    <w:rsid w:val="00C77B93"/>
    <w:rsid w:val="00C77D19"/>
    <w:rsid w:val="00C80226"/>
    <w:rsid w:val="00C811C0"/>
    <w:rsid w:val="00C82C02"/>
    <w:rsid w:val="00C82CB5"/>
    <w:rsid w:val="00C82FC5"/>
    <w:rsid w:val="00C86C94"/>
    <w:rsid w:val="00C90B4A"/>
    <w:rsid w:val="00C9243F"/>
    <w:rsid w:val="00C93015"/>
    <w:rsid w:val="00C96609"/>
    <w:rsid w:val="00C9694F"/>
    <w:rsid w:val="00C969F3"/>
    <w:rsid w:val="00C97050"/>
    <w:rsid w:val="00CA0BBA"/>
    <w:rsid w:val="00CA1319"/>
    <w:rsid w:val="00CA2457"/>
    <w:rsid w:val="00CA2FBA"/>
    <w:rsid w:val="00CA3EFC"/>
    <w:rsid w:val="00CA46D5"/>
    <w:rsid w:val="00CA50FC"/>
    <w:rsid w:val="00CA63A3"/>
    <w:rsid w:val="00CA7A63"/>
    <w:rsid w:val="00CB1ED4"/>
    <w:rsid w:val="00CB2482"/>
    <w:rsid w:val="00CB2D49"/>
    <w:rsid w:val="00CB2E75"/>
    <w:rsid w:val="00CB419B"/>
    <w:rsid w:val="00CB435F"/>
    <w:rsid w:val="00CB4797"/>
    <w:rsid w:val="00CB487F"/>
    <w:rsid w:val="00CB6060"/>
    <w:rsid w:val="00CC0B44"/>
    <w:rsid w:val="00CC0DA8"/>
    <w:rsid w:val="00CC2502"/>
    <w:rsid w:val="00CC2A55"/>
    <w:rsid w:val="00CC2E79"/>
    <w:rsid w:val="00CC33AB"/>
    <w:rsid w:val="00CC33BA"/>
    <w:rsid w:val="00CC3AB3"/>
    <w:rsid w:val="00CC3D94"/>
    <w:rsid w:val="00CC476B"/>
    <w:rsid w:val="00CC66C0"/>
    <w:rsid w:val="00CC74E6"/>
    <w:rsid w:val="00CD005C"/>
    <w:rsid w:val="00CD0EFA"/>
    <w:rsid w:val="00CD138D"/>
    <w:rsid w:val="00CD2847"/>
    <w:rsid w:val="00CD36E4"/>
    <w:rsid w:val="00CD72A0"/>
    <w:rsid w:val="00CE0000"/>
    <w:rsid w:val="00CE1A17"/>
    <w:rsid w:val="00CE47BE"/>
    <w:rsid w:val="00CE4C03"/>
    <w:rsid w:val="00CE52C6"/>
    <w:rsid w:val="00CE73CC"/>
    <w:rsid w:val="00CF074A"/>
    <w:rsid w:val="00CF0E97"/>
    <w:rsid w:val="00CF11B7"/>
    <w:rsid w:val="00CF11C6"/>
    <w:rsid w:val="00CF19DB"/>
    <w:rsid w:val="00CF23F7"/>
    <w:rsid w:val="00CF244B"/>
    <w:rsid w:val="00CF2ABD"/>
    <w:rsid w:val="00CF2B1B"/>
    <w:rsid w:val="00CF3226"/>
    <w:rsid w:val="00CF518B"/>
    <w:rsid w:val="00CF661A"/>
    <w:rsid w:val="00CF68B2"/>
    <w:rsid w:val="00CF7C78"/>
    <w:rsid w:val="00D00E88"/>
    <w:rsid w:val="00D011F3"/>
    <w:rsid w:val="00D01439"/>
    <w:rsid w:val="00D015D4"/>
    <w:rsid w:val="00D019D6"/>
    <w:rsid w:val="00D02C5F"/>
    <w:rsid w:val="00D02C9C"/>
    <w:rsid w:val="00D062B2"/>
    <w:rsid w:val="00D10004"/>
    <w:rsid w:val="00D11DF9"/>
    <w:rsid w:val="00D12143"/>
    <w:rsid w:val="00D12AC0"/>
    <w:rsid w:val="00D12C4E"/>
    <w:rsid w:val="00D14870"/>
    <w:rsid w:val="00D153F5"/>
    <w:rsid w:val="00D16171"/>
    <w:rsid w:val="00D169E6"/>
    <w:rsid w:val="00D20298"/>
    <w:rsid w:val="00D205DE"/>
    <w:rsid w:val="00D21C54"/>
    <w:rsid w:val="00D22F55"/>
    <w:rsid w:val="00D22FD8"/>
    <w:rsid w:val="00D233C1"/>
    <w:rsid w:val="00D238A4"/>
    <w:rsid w:val="00D24D20"/>
    <w:rsid w:val="00D24EED"/>
    <w:rsid w:val="00D25933"/>
    <w:rsid w:val="00D25A7A"/>
    <w:rsid w:val="00D26C37"/>
    <w:rsid w:val="00D27431"/>
    <w:rsid w:val="00D27540"/>
    <w:rsid w:val="00D275F4"/>
    <w:rsid w:val="00D300F9"/>
    <w:rsid w:val="00D31252"/>
    <w:rsid w:val="00D328B1"/>
    <w:rsid w:val="00D328CC"/>
    <w:rsid w:val="00D41831"/>
    <w:rsid w:val="00D41B18"/>
    <w:rsid w:val="00D41D99"/>
    <w:rsid w:val="00D4305B"/>
    <w:rsid w:val="00D43212"/>
    <w:rsid w:val="00D43B17"/>
    <w:rsid w:val="00D43CA0"/>
    <w:rsid w:val="00D44446"/>
    <w:rsid w:val="00D44623"/>
    <w:rsid w:val="00D46A1E"/>
    <w:rsid w:val="00D47178"/>
    <w:rsid w:val="00D47A81"/>
    <w:rsid w:val="00D47E87"/>
    <w:rsid w:val="00D50649"/>
    <w:rsid w:val="00D522D1"/>
    <w:rsid w:val="00D522FC"/>
    <w:rsid w:val="00D524B2"/>
    <w:rsid w:val="00D53108"/>
    <w:rsid w:val="00D532C2"/>
    <w:rsid w:val="00D5374F"/>
    <w:rsid w:val="00D55EEC"/>
    <w:rsid w:val="00D5614E"/>
    <w:rsid w:val="00D5645F"/>
    <w:rsid w:val="00D568D9"/>
    <w:rsid w:val="00D56EDD"/>
    <w:rsid w:val="00D56FA7"/>
    <w:rsid w:val="00D571CC"/>
    <w:rsid w:val="00D60F08"/>
    <w:rsid w:val="00D62645"/>
    <w:rsid w:val="00D62D6B"/>
    <w:rsid w:val="00D63983"/>
    <w:rsid w:val="00D659B4"/>
    <w:rsid w:val="00D665B1"/>
    <w:rsid w:val="00D67A07"/>
    <w:rsid w:val="00D67ACF"/>
    <w:rsid w:val="00D7060D"/>
    <w:rsid w:val="00D71579"/>
    <w:rsid w:val="00D72F8F"/>
    <w:rsid w:val="00D73019"/>
    <w:rsid w:val="00D7320E"/>
    <w:rsid w:val="00D732B9"/>
    <w:rsid w:val="00D74295"/>
    <w:rsid w:val="00D74E2D"/>
    <w:rsid w:val="00D7643A"/>
    <w:rsid w:val="00D76A84"/>
    <w:rsid w:val="00D8030B"/>
    <w:rsid w:val="00D8069B"/>
    <w:rsid w:val="00D81453"/>
    <w:rsid w:val="00D82996"/>
    <w:rsid w:val="00D84B06"/>
    <w:rsid w:val="00D86347"/>
    <w:rsid w:val="00D87881"/>
    <w:rsid w:val="00D9200C"/>
    <w:rsid w:val="00D9280B"/>
    <w:rsid w:val="00D93E85"/>
    <w:rsid w:val="00D94C4E"/>
    <w:rsid w:val="00D951E4"/>
    <w:rsid w:val="00D96F98"/>
    <w:rsid w:val="00D97D16"/>
    <w:rsid w:val="00DA0D41"/>
    <w:rsid w:val="00DA257C"/>
    <w:rsid w:val="00DA2A2E"/>
    <w:rsid w:val="00DA311D"/>
    <w:rsid w:val="00DA413B"/>
    <w:rsid w:val="00DA6B0A"/>
    <w:rsid w:val="00DA713A"/>
    <w:rsid w:val="00DB0959"/>
    <w:rsid w:val="00DB11ED"/>
    <w:rsid w:val="00DB1F11"/>
    <w:rsid w:val="00DB389F"/>
    <w:rsid w:val="00DB3C6D"/>
    <w:rsid w:val="00DB4F90"/>
    <w:rsid w:val="00DB5BCC"/>
    <w:rsid w:val="00DB6C87"/>
    <w:rsid w:val="00DB6D5E"/>
    <w:rsid w:val="00DB6F50"/>
    <w:rsid w:val="00DC3F94"/>
    <w:rsid w:val="00DC457F"/>
    <w:rsid w:val="00DC55E1"/>
    <w:rsid w:val="00DD0045"/>
    <w:rsid w:val="00DD084C"/>
    <w:rsid w:val="00DD0B45"/>
    <w:rsid w:val="00DD20E8"/>
    <w:rsid w:val="00DD2AAD"/>
    <w:rsid w:val="00DD321C"/>
    <w:rsid w:val="00DD3450"/>
    <w:rsid w:val="00DD3B9B"/>
    <w:rsid w:val="00DD5721"/>
    <w:rsid w:val="00DD599A"/>
    <w:rsid w:val="00DD602D"/>
    <w:rsid w:val="00DD743E"/>
    <w:rsid w:val="00DD7874"/>
    <w:rsid w:val="00DE0AAA"/>
    <w:rsid w:val="00DE0C72"/>
    <w:rsid w:val="00DE0F1A"/>
    <w:rsid w:val="00DE15AF"/>
    <w:rsid w:val="00DE2979"/>
    <w:rsid w:val="00DE2BA3"/>
    <w:rsid w:val="00DE31E6"/>
    <w:rsid w:val="00DE4DA0"/>
    <w:rsid w:val="00DE50DA"/>
    <w:rsid w:val="00DE60F3"/>
    <w:rsid w:val="00DE7905"/>
    <w:rsid w:val="00DF05A5"/>
    <w:rsid w:val="00DF1641"/>
    <w:rsid w:val="00DF3720"/>
    <w:rsid w:val="00DF5780"/>
    <w:rsid w:val="00DF64DB"/>
    <w:rsid w:val="00DF72B2"/>
    <w:rsid w:val="00DF7FEE"/>
    <w:rsid w:val="00DF7FFE"/>
    <w:rsid w:val="00E003A7"/>
    <w:rsid w:val="00E008E5"/>
    <w:rsid w:val="00E009A4"/>
    <w:rsid w:val="00E01139"/>
    <w:rsid w:val="00E01E56"/>
    <w:rsid w:val="00E077CD"/>
    <w:rsid w:val="00E11CF3"/>
    <w:rsid w:val="00E12FB5"/>
    <w:rsid w:val="00E1496E"/>
    <w:rsid w:val="00E152C7"/>
    <w:rsid w:val="00E1599C"/>
    <w:rsid w:val="00E15E2E"/>
    <w:rsid w:val="00E16A57"/>
    <w:rsid w:val="00E174DB"/>
    <w:rsid w:val="00E17EE1"/>
    <w:rsid w:val="00E21F75"/>
    <w:rsid w:val="00E24BD0"/>
    <w:rsid w:val="00E24EBC"/>
    <w:rsid w:val="00E26BE2"/>
    <w:rsid w:val="00E27339"/>
    <w:rsid w:val="00E27776"/>
    <w:rsid w:val="00E27EED"/>
    <w:rsid w:val="00E30461"/>
    <w:rsid w:val="00E30AD0"/>
    <w:rsid w:val="00E30F13"/>
    <w:rsid w:val="00E31170"/>
    <w:rsid w:val="00E314DD"/>
    <w:rsid w:val="00E31AD8"/>
    <w:rsid w:val="00E31BDB"/>
    <w:rsid w:val="00E33FBB"/>
    <w:rsid w:val="00E3456C"/>
    <w:rsid w:val="00E3565C"/>
    <w:rsid w:val="00E423AC"/>
    <w:rsid w:val="00E43244"/>
    <w:rsid w:val="00E43B5D"/>
    <w:rsid w:val="00E45948"/>
    <w:rsid w:val="00E47611"/>
    <w:rsid w:val="00E47E77"/>
    <w:rsid w:val="00E523B3"/>
    <w:rsid w:val="00E52A96"/>
    <w:rsid w:val="00E54880"/>
    <w:rsid w:val="00E54D6F"/>
    <w:rsid w:val="00E56721"/>
    <w:rsid w:val="00E621FB"/>
    <w:rsid w:val="00E63BC6"/>
    <w:rsid w:val="00E659F0"/>
    <w:rsid w:val="00E6789B"/>
    <w:rsid w:val="00E67FD5"/>
    <w:rsid w:val="00E7009A"/>
    <w:rsid w:val="00E70D89"/>
    <w:rsid w:val="00E72E69"/>
    <w:rsid w:val="00E73244"/>
    <w:rsid w:val="00E7726E"/>
    <w:rsid w:val="00E82D58"/>
    <w:rsid w:val="00E837A5"/>
    <w:rsid w:val="00E841D8"/>
    <w:rsid w:val="00E8485F"/>
    <w:rsid w:val="00E84E63"/>
    <w:rsid w:val="00E853BB"/>
    <w:rsid w:val="00E8636B"/>
    <w:rsid w:val="00E86BE9"/>
    <w:rsid w:val="00E86F8E"/>
    <w:rsid w:val="00E9128C"/>
    <w:rsid w:val="00E9136F"/>
    <w:rsid w:val="00E919B2"/>
    <w:rsid w:val="00E94E65"/>
    <w:rsid w:val="00E957A2"/>
    <w:rsid w:val="00E96260"/>
    <w:rsid w:val="00E965B1"/>
    <w:rsid w:val="00E96780"/>
    <w:rsid w:val="00E96E98"/>
    <w:rsid w:val="00E973ED"/>
    <w:rsid w:val="00E975F2"/>
    <w:rsid w:val="00E97B0F"/>
    <w:rsid w:val="00EA1524"/>
    <w:rsid w:val="00EA1739"/>
    <w:rsid w:val="00EA1936"/>
    <w:rsid w:val="00EA466E"/>
    <w:rsid w:val="00EA6B35"/>
    <w:rsid w:val="00EB1B3B"/>
    <w:rsid w:val="00EB3493"/>
    <w:rsid w:val="00EB3671"/>
    <w:rsid w:val="00EB4441"/>
    <w:rsid w:val="00EB4FCF"/>
    <w:rsid w:val="00EB5981"/>
    <w:rsid w:val="00EB6004"/>
    <w:rsid w:val="00EB7757"/>
    <w:rsid w:val="00EB79FA"/>
    <w:rsid w:val="00EC06B7"/>
    <w:rsid w:val="00EC0C8B"/>
    <w:rsid w:val="00EC195A"/>
    <w:rsid w:val="00EC1C80"/>
    <w:rsid w:val="00EC3C8D"/>
    <w:rsid w:val="00EC3DC5"/>
    <w:rsid w:val="00EC6453"/>
    <w:rsid w:val="00EC72EF"/>
    <w:rsid w:val="00ED0927"/>
    <w:rsid w:val="00ED1AE0"/>
    <w:rsid w:val="00ED1B9D"/>
    <w:rsid w:val="00ED5393"/>
    <w:rsid w:val="00ED6027"/>
    <w:rsid w:val="00ED68CF"/>
    <w:rsid w:val="00ED6DEA"/>
    <w:rsid w:val="00EE0983"/>
    <w:rsid w:val="00EE1055"/>
    <w:rsid w:val="00EE2C3E"/>
    <w:rsid w:val="00EE4066"/>
    <w:rsid w:val="00EE45DA"/>
    <w:rsid w:val="00EE4D70"/>
    <w:rsid w:val="00EE53DF"/>
    <w:rsid w:val="00EE5835"/>
    <w:rsid w:val="00EE589D"/>
    <w:rsid w:val="00EE6255"/>
    <w:rsid w:val="00EF0CC8"/>
    <w:rsid w:val="00EF0E97"/>
    <w:rsid w:val="00EF2481"/>
    <w:rsid w:val="00EF2705"/>
    <w:rsid w:val="00EF38E3"/>
    <w:rsid w:val="00EF418B"/>
    <w:rsid w:val="00EF52F4"/>
    <w:rsid w:val="00EF579C"/>
    <w:rsid w:val="00F003B2"/>
    <w:rsid w:val="00F00AC3"/>
    <w:rsid w:val="00F01A54"/>
    <w:rsid w:val="00F03C2F"/>
    <w:rsid w:val="00F04E5F"/>
    <w:rsid w:val="00F05A37"/>
    <w:rsid w:val="00F0684F"/>
    <w:rsid w:val="00F073A1"/>
    <w:rsid w:val="00F10145"/>
    <w:rsid w:val="00F10826"/>
    <w:rsid w:val="00F11724"/>
    <w:rsid w:val="00F12DC2"/>
    <w:rsid w:val="00F13524"/>
    <w:rsid w:val="00F141A3"/>
    <w:rsid w:val="00F14E20"/>
    <w:rsid w:val="00F152E4"/>
    <w:rsid w:val="00F1599E"/>
    <w:rsid w:val="00F1620D"/>
    <w:rsid w:val="00F172C7"/>
    <w:rsid w:val="00F2029E"/>
    <w:rsid w:val="00F2207A"/>
    <w:rsid w:val="00F22696"/>
    <w:rsid w:val="00F230E1"/>
    <w:rsid w:val="00F2418D"/>
    <w:rsid w:val="00F25557"/>
    <w:rsid w:val="00F273BE"/>
    <w:rsid w:val="00F27C63"/>
    <w:rsid w:val="00F27D79"/>
    <w:rsid w:val="00F30BAA"/>
    <w:rsid w:val="00F31DDF"/>
    <w:rsid w:val="00F35010"/>
    <w:rsid w:val="00F357AA"/>
    <w:rsid w:val="00F36664"/>
    <w:rsid w:val="00F374C2"/>
    <w:rsid w:val="00F37FF7"/>
    <w:rsid w:val="00F40464"/>
    <w:rsid w:val="00F40894"/>
    <w:rsid w:val="00F411BB"/>
    <w:rsid w:val="00F41F6E"/>
    <w:rsid w:val="00F42820"/>
    <w:rsid w:val="00F42B5E"/>
    <w:rsid w:val="00F42CF0"/>
    <w:rsid w:val="00F42DA8"/>
    <w:rsid w:val="00F450CC"/>
    <w:rsid w:val="00F45596"/>
    <w:rsid w:val="00F46A90"/>
    <w:rsid w:val="00F4709D"/>
    <w:rsid w:val="00F47113"/>
    <w:rsid w:val="00F479CD"/>
    <w:rsid w:val="00F5067E"/>
    <w:rsid w:val="00F518ED"/>
    <w:rsid w:val="00F52333"/>
    <w:rsid w:val="00F54A58"/>
    <w:rsid w:val="00F55165"/>
    <w:rsid w:val="00F56039"/>
    <w:rsid w:val="00F60C78"/>
    <w:rsid w:val="00F6167B"/>
    <w:rsid w:val="00F61A72"/>
    <w:rsid w:val="00F62508"/>
    <w:rsid w:val="00F62B08"/>
    <w:rsid w:val="00F62EC1"/>
    <w:rsid w:val="00F63879"/>
    <w:rsid w:val="00F63AEA"/>
    <w:rsid w:val="00F645BC"/>
    <w:rsid w:val="00F64EA5"/>
    <w:rsid w:val="00F6622F"/>
    <w:rsid w:val="00F66D2C"/>
    <w:rsid w:val="00F67E7B"/>
    <w:rsid w:val="00F713BB"/>
    <w:rsid w:val="00F71823"/>
    <w:rsid w:val="00F73679"/>
    <w:rsid w:val="00F73BC9"/>
    <w:rsid w:val="00F74215"/>
    <w:rsid w:val="00F74472"/>
    <w:rsid w:val="00F75049"/>
    <w:rsid w:val="00F75797"/>
    <w:rsid w:val="00F758CE"/>
    <w:rsid w:val="00F75CDC"/>
    <w:rsid w:val="00F760A3"/>
    <w:rsid w:val="00F76714"/>
    <w:rsid w:val="00F76C8F"/>
    <w:rsid w:val="00F828EE"/>
    <w:rsid w:val="00F842E2"/>
    <w:rsid w:val="00F85CC6"/>
    <w:rsid w:val="00F87964"/>
    <w:rsid w:val="00F904E1"/>
    <w:rsid w:val="00F9080C"/>
    <w:rsid w:val="00F930EF"/>
    <w:rsid w:val="00F93DB5"/>
    <w:rsid w:val="00F93E55"/>
    <w:rsid w:val="00F94E93"/>
    <w:rsid w:val="00F95964"/>
    <w:rsid w:val="00F9596E"/>
    <w:rsid w:val="00F95FC4"/>
    <w:rsid w:val="00F97B5A"/>
    <w:rsid w:val="00FA0582"/>
    <w:rsid w:val="00FA1123"/>
    <w:rsid w:val="00FA375F"/>
    <w:rsid w:val="00FA41D4"/>
    <w:rsid w:val="00FA44E2"/>
    <w:rsid w:val="00FA46F5"/>
    <w:rsid w:val="00FA48C2"/>
    <w:rsid w:val="00FA7E83"/>
    <w:rsid w:val="00FB056A"/>
    <w:rsid w:val="00FB0719"/>
    <w:rsid w:val="00FB1994"/>
    <w:rsid w:val="00FB1CAA"/>
    <w:rsid w:val="00FB2B4F"/>
    <w:rsid w:val="00FB3C43"/>
    <w:rsid w:val="00FB3DDA"/>
    <w:rsid w:val="00FB7161"/>
    <w:rsid w:val="00FC191C"/>
    <w:rsid w:val="00FC19C9"/>
    <w:rsid w:val="00FC3284"/>
    <w:rsid w:val="00FC3D85"/>
    <w:rsid w:val="00FC461A"/>
    <w:rsid w:val="00FC5F5A"/>
    <w:rsid w:val="00FC7DA2"/>
    <w:rsid w:val="00FD01CE"/>
    <w:rsid w:val="00FD0391"/>
    <w:rsid w:val="00FD043C"/>
    <w:rsid w:val="00FD0921"/>
    <w:rsid w:val="00FD1342"/>
    <w:rsid w:val="00FD1484"/>
    <w:rsid w:val="00FD4173"/>
    <w:rsid w:val="00FD52F8"/>
    <w:rsid w:val="00FD5D16"/>
    <w:rsid w:val="00FD6D1C"/>
    <w:rsid w:val="00FD7A7F"/>
    <w:rsid w:val="00FE09D6"/>
    <w:rsid w:val="00FE1D09"/>
    <w:rsid w:val="00FE1FE3"/>
    <w:rsid w:val="00FE2621"/>
    <w:rsid w:val="00FE27EE"/>
    <w:rsid w:val="00FE3F68"/>
    <w:rsid w:val="00FE47BC"/>
    <w:rsid w:val="00FE6EA1"/>
    <w:rsid w:val="00FF0034"/>
    <w:rsid w:val="00FF02F9"/>
    <w:rsid w:val="00FF033B"/>
    <w:rsid w:val="00FF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6AEA1C-DE88-4DEA-9535-606933E7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F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1FB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31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D4B"/>
  </w:style>
  <w:style w:type="paragraph" w:styleId="Footer">
    <w:name w:val="footer"/>
    <w:basedOn w:val="Normal"/>
    <w:link w:val="FooterChar"/>
    <w:uiPriority w:val="99"/>
    <w:unhideWhenUsed/>
    <w:rsid w:val="0048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6224">
      <w:bodyDiv w:val="1"/>
      <w:marLeft w:val="0"/>
      <w:marRight w:val="0"/>
      <w:marTop w:val="0"/>
      <w:marBottom w:val="0"/>
      <w:divBdr>
        <w:top w:val="none" w:sz="0" w:space="0" w:color="auto"/>
        <w:left w:val="none" w:sz="0" w:space="0" w:color="auto"/>
        <w:bottom w:val="none" w:sz="0" w:space="0" w:color="auto"/>
        <w:right w:val="none" w:sz="0" w:space="0" w:color="auto"/>
      </w:divBdr>
      <w:divsChild>
        <w:div w:id="382605681">
          <w:marLeft w:val="547"/>
          <w:marRight w:val="0"/>
          <w:marTop w:val="0"/>
          <w:marBottom w:val="0"/>
          <w:divBdr>
            <w:top w:val="none" w:sz="0" w:space="0" w:color="auto"/>
            <w:left w:val="none" w:sz="0" w:space="0" w:color="auto"/>
            <w:bottom w:val="none" w:sz="0" w:space="0" w:color="auto"/>
            <w:right w:val="none" w:sz="0" w:space="0" w:color="auto"/>
          </w:divBdr>
        </w:div>
        <w:div w:id="1621953964">
          <w:marLeft w:val="547"/>
          <w:marRight w:val="0"/>
          <w:marTop w:val="0"/>
          <w:marBottom w:val="0"/>
          <w:divBdr>
            <w:top w:val="none" w:sz="0" w:space="0" w:color="auto"/>
            <w:left w:val="none" w:sz="0" w:space="0" w:color="auto"/>
            <w:bottom w:val="none" w:sz="0" w:space="0" w:color="auto"/>
            <w:right w:val="none" w:sz="0" w:space="0" w:color="auto"/>
          </w:divBdr>
        </w:div>
        <w:div w:id="1020157202">
          <w:marLeft w:val="547"/>
          <w:marRight w:val="0"/>
          <w:marTop w:val="0"/>
          <w:marBottom w:val="0"/>
          <w:divBdr>
            <w:top w:val="none" w:sz="0" w:space="0" w:color="auto"/>
            <w:left w:val="none" w:sz="0" w:space="0" w:color="auto"/>
            <w:bottom w:val="none" w:sz="0" w:space="0" w:color="auto"/>
            <w:right w:val="none" w:sz="0" w:space="0" w:color="auto"/>
          </w:divBdr>
        </w:div>
        <w:div w:id="158010466">
          <w:marLeft w:val="547"/>
          <w:marRight w:val="0"/>
          <w:marTop w:val="0"/>
          <w:marBottom w:val="0"/>
          <w:divBdr>
            <w:top w:val="none" w:sz="0" w:space="0" w:color="auto"/>
            <w:left w:val="none" w:sz="0" w:space="0" w:color="auto"/>
            <w:bottom w:val="none" w:sz="0" w:space="0" w:color="auto"/>
            <w:right w:val="none" w:sz="0" w:space="0" w:color="auto"/>
          </w:divBdr>
        </w:div>
        <w:div w:id="200556245">
          <w:marLeft w:val="547"/>
          <w:marRight w:val="0"/>
          <w:marTop w:val="0"/>
          <w:marBottom w:val="0"/>
          <w:divBdr>
            <w:top w:val="none" w:sz="0" w:space="0" w:color="auto"/>
            <w:left w:val="none" w:sz="0" w:space="0" w:color="auto"/>
            <w:bottom w:val="none" w:sz="0" w:space="0" w:color="auto"/>
            <w:right w:val="none" w:sz="0" w:space="0" w:color="auto"/>
          </w:divBdr>
        </w:div>
      </w:divsChild>
    </w:div>
    <w:div w:id="124468224">
      <w:bodyDiv w:val="1"/>
      <w:marLeft w:val="0"/>
      <w:marRight w:val="0"/>
      <w:marTop w:val="0"/>
      <w:marBottom w:val="0"/>
      <w:divBdr>
        <w:top w:val="none" w:sz="0" w:space="0" w:color="auto"/>
        <w:left w:val="none" w:sz="0" w:space="0" w:color="auto"/>
        <w:bottom w:val="none" w:sz="0" w:space="0" w:color="auto"/>
        <w:right w:val="none" w:sz="0" w:space="0" w:color="auto"/>
      </w:divBdr>
      <w:divsChild>
        <w:div w:id="543638798">
          <w:marLeft w:val="446"/>
          <w:marRight w:val="0"/>
          <w:marTop w:val="0"/>
          <w:marBottom w:val="0"/>
          <w:divBdr>
            <w:top w:val="none" w:sz="0" w:space="0" w:color="auto"/>
            <w:left w:val="none" w:sz="0" w:space="0" w:color="auto"/>
            <w:bottom w:val="none" w:sz="0" w:space="0" w:color="auto"/>
            <w:right w:val="none" w:sz="0" w:space="0" w:color="auto"/>
          </w:divBdr>
        </w:div>
        <w:div w:id="1959097955">
          <w:marLeft w:val="446"/>
          <w:marRight w:val="0"/>
          <w:marTop w:val="0"/>
          <w:marBottom w:val="0"/>
          <w:divBdr>
            <w:top w:val="none" w:sz="0" w:space="0" w:color="auto"/>
            <w:left w:val="none" w:sz="0" w:space="0" w:color="auto"/>
            <w:bottom w:val="none" w:sz="0" w:space="0" w:color="auto"/>
            <w:right w:val="none" w:sz="0" w:space="0" w:color="auto"/>
          </w:divBdr>
        </w:div>
        <w:div w:id="492138040">
          <w:marLeft w:val="446"/>
          <w:marRight w:val="0"/>
          <w:marTop w:val="0"/>
          <w:marBottom w:val="0"/>
          <w:divBdr>
            <w:top w:val="none" w:sz="0" w:space="0" w:color="auto"/>
            <w:left w:val="none" w:sz="0" w:space="0" w:color="auto"/>
            <w:bottom w:val="none" w:sz="0" w:space="0" w:color="auto"/>
            <w:right w:val="none" w:sz="0" w:space="0" w:color="auto"/>
          </w:divBdr>
        </w:div>
      </w:divsChild>
    </w:div>
    <w:div w:id="203833311">
      <w:bodyDiv w:val="1"/>
      <w:marLeft w:val="0"/>
      <w:marRight w:val="0"/>
      <w:marTop w:val="0"/>
      <w:marBottom w:val="0"/>
      <w:divBdr>
        <w:top w:val="none" w:sz="0" w:space="0" w:color="auto"/>
        <w:left w:val="none" w:sz="0" w:space="0" w:color="auto"/>
        <w:bottom w:val="none" w:sz="0" w:space="0" w:color="auto"/>
        <w:right w:val="none" w:sz="0" w:space="0" w:color="auto"/>
      </w:divBdr>
      <w:divsChild>
        <w:div w:id="969748059">
          <w:marLeft w:val="446"/>
          <w:marRight w:val="0"/>
          <w:marTop w:val="0"/>
          <w:marBottom w:val="0"/>
          <w:divBdr>
            <w:top w:val="none" w:sz="0" w:space="0" w:color="auto"/>
            <w:left w:val="none" w:sz="0" w:space="0" w:color="auto"/>
            <w:bottom w:val="none" w:sz="0" w:space="0" w:color="auto"/>
            <w:right w:val="none" w:sz="0" w:space="0" w:color="auto"/>
          </w:divBdr>
        </w:div>
        <w:div w:id="107967270">
          <w:marLeft w:val="446"/>
          <w:marRight w:val="0"/>
          <w:marTop w:val="0"/>
          <w:marBottom w:val="0"/>
          <w:divBdr>
            <w:top w:val="none" w:sz="0" w:space="0" w:color="auto"/>
            <w:left w:val="none" w:sz="0" w:space="0" w:color="auto"/>
            <w:bottom w:val="none" w:sz="0" w:space="0" w:color="auto"/>
            <w:right w:val="none" w:sz="0" w:space="0" w:color="auto"/>
          </w:divBdr>
        </w:div>
        <w:div w:id="1151553845">
          <w:marLeft w:val="446"/>
          <w:marRight w:val="0"/>
          <w:marTop w:val="0"/>
          <w:marBottom w:val="0"/>
          <w:divBdr>
            <w:top w:val="none" w:sz="0" w:space="0" w:color="auto"/>
            <w:left w:val="none" w:sz="0" w:space="0" w:color="auto"/>
            <w:bottom w:val="none" w:sz="0" w:space="0" w:color="auto"/>
            <w:right w:val="none" w:sz="0" w:space="0" w:color="auto"/>
          </w:divBdr>
        </w:div>
        <w:div w:id="1189876204">
          <w:marLeft w:val="446"/>
          <w:marRight w:val="0"/>
          <w:marTop w:val="0"/>
          <w:marBottom w:val="0"/>
          <w:divBdr>
            <w:top w:val="none" w:sz="0" w:space="0" w:color="auto"/>
            <w:left w:val="none" w:sz="0" w:space="0" w:color="auto"/>
            <w:bottom w:val="none" w:sz="0" w:space="0" w:color="auto"/>
            <w:right w:val="none" w:sz="0" w:space="0" w:color="auto"/>
          </w:divBdr>
        </w:div>
      </w:divsChild>
    </w:div>
    <w:div w:id="253631791">
      <w:bodyDiv w:val="1"/>
      <w:marLeft w:val="0"/>
      <w:marRight w:val="0"/>
      <w:marTop w:val="0"/>
      <w:marBottom w:val="0"/>
      <w:divBdr>
        <w:top w:val="none" w:sz="0" w:space="0" w:color="auto"/>
        <w:left w:val="none" w:sz="0" w:space="0" w:color="auto"/>
        <w:bottom w:val="none" w:sz="0" w:space="0" w:color="auto"/>
        <w:right w:val="none" w:sz="0" w:space="0" w:color="auto"/>
      </w:divBdr>
      <w:divsChild>
        <w:div w:id="1607813302">
          <w:marLeft w:val="547"/>
          <w:marRight w:val="0"/>
          <w:marTop w:val="0"/>
          <w:marBottom w:val="0"/>
          <w:divBdr>
            <w:top w:val="none" w:sz="0" w:space="0" w:color="auto"/>
            <w:left w:val="none" w:sz="0" w:space="0" w:color="auto"/>
            <w:bottom w:val="none" w:sz="0" w:space="0" w:color="auto"/>
            <w:right w:val="none" w:sz="0" w:space="0" w:color="auto"/>
          </w:divBdr>
        </w:div>
        <w:div w:id="1981301079">
          <w:marLeft w:val="547"/>
          <w:marRight w:val="0"/>
          <w:marTop w:val="0"/>
          <w:marBottom w:val="0"/>
          <w:divBdr>
            <w:top w:val="none" w:sz="0" w:space="0" w:color="auto"/>
            <w:left w:val="none" w:sz="0" w:space="0" w:color="auto"/>
            <w:bottom w:val="none" w:sz="0" w:space="0" w:color="auto"/>
            <w:right w:val="none" w:sz="0" w:space="0" w:color="auto"/>
          </w:divBdr>
        </w:div>
        <w:div w:id="484202369">
          <w:marLeft w:val="547"/>
          <w:marRight w:val="0"/>
          <w:marTop w:val="0"/>
          <w:marBottom w:val="0"/>
          <w:divBdr>
            <w:top w:val="none" w:sz="0" w:space="0" w:color="auto"/>
            <w:left w:val="none" w:sz="0" w:space="0" w:color="auto"/>
            <w:bottom w:val="none" w:sz="0" w:space="0" w:color="auto"/>
            <w:right w:val="none" w:sz="0" w:space="0" w:color="auto"/>
          </w:divBdr>
        </w:div>
      </w:divsChild>
    </w:div>
    <w:div w:id="549459599">
      <w:bodyDiv w:val="1"/>
      <w:marLeft w:val="0"/>
      <w:marRight w:val="0"/>
      <w:marTop w:val="0"/>
      <w:marBottom w:val="0"/>
      <w:divBdr>
        <w:top w:val="none" w:sz="0" w:space="0" w:color="auto"/>
        <w:left w:val="none" w:sz="0" w:space="0" w:color="auto"/>
        <w:bottom w:val="none" w:sz="0" w:space="0" w:color="auto"/>
        <w:right w:val="none" w:sz="0" w:space="0" w:color="auto"/>
      </w:divBdr>
      <w:divsChild>
        <w:div w:id="770516555">
          <w:marLeft w:val="446"/>
          <w:marRight w:val="0"/>
          <w:marTop w:val="0"/>
          <w:marBottom w:val="0"/>
          <w:divBdr>
            <w:top w:val="none" w:sz="0" w:space="0" w:color="auto"/>
            <w:left w:val="none" w:sz="0" w:space="0" w:color="auto"/>
            <w:bottom w:val="none" w:sz="0" w:space="0" w:color="auto"/>
            <w:right w:val="none" w:sz="0" w:space="0" w:color="auto"/>
          </w:divBdr>
        </w:div>
        <w:div w:id="1295256667">
          <w:marLeft w:val="446"/>
          <w:marRight w:val="0"/>
          <w:marTop w:val="0"/>
          <w:marBottom w:val="0"/>
          <w:divBdr>
            <w:top w:val="none" w:sz="0" w:space="0" w:color="auto"/>
            <w:left w:val="none" w:sz="0" w:space="0" w:color="auto"/>
            <w:bottom w:val="none" w:sz="0" w:space="0" w:color="auto"/>
            <w:right w:val="none" w:sz="0" w:space="0" w:color="auto"/>
          </w:divBdr>
        </w:div>
        <w:div w:id="1960064508">
          <w:marLeft w:val="446"/>
          <w:marRight w:val="0"/>
          <w:marTop w:val="0"/>
          <w:marBottom w:val="0"/>
          <w:divBdr>
            <w:top w:val="none" w:sz="0" w:space="0" w:color="auto"/>
            <w:left w:val="none" w:sz="0" w:space="0" w:color="auto"/>
            <w:bottom w:val="none" w:sz="0" w:space="0" w:color="auto"/>
            <w:right w:val="none" w:sz="0" w:space="0" w:color="auto"/>
          </w:divBdr>
        </w:div>
      </w:divsChild>
    </w:div>
    <w:div w:id="617104039">
      <w:bodyDiv w:val="1"/>
      <w:marLeft w:val="0"/>
      <w:marRight w:val="0"/>
      <w:marTop w:val="0"/>
      <w:marBottom w:val="0"/>
      <w:divBdr>
        <w:top w:val="none" w:sz="0" w:space="0" w:color="auto"/>
        <w:left w:val="none" w:sz="0" w:space="0" w:color="auto"/>
        <w:bottom w:val="none" w:sz="0" w:space="0" w:color="auto"/>
        <w:right w:val="none" w:sz="0" w:space="0" w:color="auto"/>
      </w:divBdr>
      <w:divsChild>
        <w:div w:id="940841187">
          <w:marLeft w:val="547"/>
          <w:marRight w:val="0"/>
          <w:marTop w:val="0"/>
          <w:marBottom w:val="0"/>
          <w:divBdr>
            <w:top w:val="none" w:sz="0" w:space="0" w:color="auto"/>
            <w:left w:val="none" w:sz="0" w:space="0" w:color="auto"/>
            <w:bottom w:val="none" w:sz="0" w:space="0" w:color="auto"/>
            <w:right w:val="none" w:sz="0" w:space="0" w:color="auto"/>
          </w:divBdr>
        </w:div>
        <w:div w:id="1829589977">
          <w:marLeft w:val="547"/>
          <w:marRight w:val="0"/>
          <w:marTop w:val="0"/>
          <w:marBottom w:val="0"/>
          <w:divBdr>
            <w:top w:val="none" w:sz="0" w:space="0" w:color="auto"/>
            <w:left w:val="none" w:sz="0" w:space="0" w:color="auto"/>
            <w:bottom w:val="none" w:sz="0" w:space="0" w:color="auto"/>
            <w:right w:val="none" w:sz="0" w:space="0" w:color="auto"/>
          </w:divBdr>
        </w:div>
        <w:div w:id="630942285">
          <w:marLeft w:val="547"/>
          <w:marRight w:val="0"/>
          <w:marTop w:val="0"/>
          <w:marBottom w:val="0"/>
          <w:divBdr>
            <w:top w:val="none" w:sz="0" w:space="0" w:color="auto"/>
            <w:left w:val="none" w:sz="0" w:space="0" w:color="auto"/>
            <w:bottom w:val="none" w:sz="0" w:space="0" w:color="auto"/>
            <w:right w:val="none" w:sz="0" w:space="0" w:color="auto"/>
          </w:divBdr>
        </w:div>
        <w:div w:id="507137940">
          <w:marLeft w:val="547"/>
          <w:marRight w:val="0"/>
          <w:marTop w:val="0"/>
          <w:marBottom w:val="0"/>
          <w:divBdr>
            <w:top w:val="none" w:sz="0" w:space="0" w:color="auto"/>
            <w:left w:val="none" w:sz="0" w:space="0" w:color="auto"/>
            <w:bottom w:val="none" w:sz="0" w:space="0" w:color="auto"/>
            <w:right w:val="none" w:sz="0" w:space="0" w:color="auto"/>
          </w:divBdr>
        </w:div>
        <w:div w:id="2126191519">
          <w:marLeft w:val="547"/>
          <w:marRight w:val="0"/>
          <w:marTop w:val="0"/>
          <w:marBottom w:val="0"/>
          <w:divBdr>
            <w:top w:val="none" w:sz="0" w:space="0" w:color="auto"/>
            <w:left w:val="none" w:sz="0" w:space="0" w:color="auto"/>
            <w:bottom w:val="none" w:sz="0" w:space="0" w:color="auto"/>
            <w:right w:val="none" w:sz="0" w:space="0" w:color="auto"/>
          </w:divBdr>
        </w:div>
      </w:divsChild>
    </w:div>
    <w:div w:id="797454000">
      <w:bodyDiv w:val="1"/>
      <w:marLeft w:val="0"/>
      <w:marRight w:val="0"/>
      <w:marTop w:val="0"/>
      <w:marBottom w:val="0"/>
      <w:divBdr>
        <w:top w:val="none" w:sz="0" w:space="0" w:color="auto"/>
        <w:left w:val="none" w:sz="0" w:space="0" w:color="auto"/>
        <w:bottom w:val="none" w:sz="0" w:space="0" w:color="auto"/>
        <w:right w:val="none" w:sz="0" w:space="0" w:color="auto"/>
      </w:divBdr>
      <w:divsChild>
        <w:div w:id="1197549234">
          <w:marLeft w:val="446"/>
          <w:marRight w:val="0"/>
          <w:marTop w:val="0"/>
          <w:marBottom w:val="0"/>
          <w:divBdr>
            <w:top w:val="none" w:sz="0" w:space="0" w:color="auto"/>
            <w:left w:val="none" w:sz="0" w:space="0" w:color="auto"/>
            <w:bottom w:val="none" w:sz="0" w:space="0" w:color="auto"/>
            <w:right w:val="none" w:sz="0" w:space="0" w:color="auto"/>
          </w:divBdr>
        </w:div>
        <w:div w:id="1133643722">
          <w:marLeft w:val="446"/>
          <w:marRight w:val="0"/>
          <w:marTop w:val="0"/>
          <w:marBottom w:val="0"/>
          <w:divBdr>
            <w:top w:val="none" w:sz="0" w:space="0" w:color="auto"/>
            <w:left w:val="none" w:sz="0" w:space="0" w:color="auto"/>
            <w:bottom w:val="none" w:sz="0" w:space="0" w:color="auto"/>
            <w:right w:val="none" w:sz="0" w:space="0" w:color="auto"/>
          </w:divBdr>
        </w:div>
        <w:div w:id="133452973">
          <w:marLeft w:val="446"/>
          <w:marRight w:val="0"/>
          <w:marTop w:val="0"/>
          <w:marBottom w:val="0"/>
          <w:divBdr>
            <w:top w:val="none" w:sz="0" w:space="0" w:color="auto"/>
            <w:left w:val="none" w:sz="0" w:space="0" w:color="auto"/>
            <w:bottom w:val="none" w:sz="0" w:space="0" w:color="auto"/>
            <w:right w:val="none" w:sz="0" w:space="0" w:color="auto"/>
          </w:divBdr>
        </w:div>
        <w:div w:id="698507792">
          <w:marLeft w:val="446"/>
          <w:marRight w:val="0"/>
          <w:marTop w:val="0"/>
          <w:marBottom w:val="0"/>
          <w:divBdr>
            <w:top w:val="none" w:sz="0" w:space="0" w:color="auto"/>
            <w:left w:val="none" w:sz="0" w:space="0" w:color="auto"/>
            <w:bottom w:val="none" w:sz="0" w:space="0" w:color="auto"/>
            <w:right w:val="none" w:sz="0" w:space="0" w:color="auto"/>
          </w:divBdr>
        </w:div>
        <w:div w:id="775514998">
          <w:marLeft w:val="446"/>
          <w:marRight w:val="0"/>
          <w:marTop w:val="0"/>
          <w:marBottom w:val="0"/>
          <w:divBdr>
            <w:top w:val="none" w:sz="0" w:space="0" w:color="auto"/>
            <w:left w:val="none" w:sz="0" w:space="0" w:color="auto"/>
            <w:bottom w:val="none" w:sz="0" w:space="0" w:color="auto"/>
            <w:right w:val="none" w:sz="0" w:space="0" w:color="auto"/>
          </w:divBdr>
        </w:div>
      </w:divsChild>
    </w:div>
    <w:div w:id="1069959660">
      <w:bodyDiv w:val="1"/>
      <w:marLeft w:val="0"/>
      <w:marRight w:val="0"/>
      <w:marTop w:val="0"/>
      <w:marBottom w:val="0"/>
      <w:divBdr>
        <w:top w:val="none" w:sz="0" w:space="0" w:color="auto"/>
        <w:left w:val="none" w:sz="0" w:space="0" w:color="auto"/>
        <w:bottom w:val="none" w:sz="0" w:space="0" w:color="auto"/>
        <w:right w:val="none" w:sz="0" w:space="0" w:color="auto"/>
      </w:divBdr>
      <w:divsChild>
        <w:div w:id="563831578">
          <w:marLeft w:val="446"/>
          <w:marRight w:val="0"/>
          <w:marTop w:val="0"/>
          <w:marBottom w:val="0"/>
          <w:divBdr>
            <w:top w:val="none" w:sz="0" w:space="0" w:color="auto"/>
            <w:left w:val="none" w:sz="0" w:space="0" w:color="auto"/>
            <w:bottom w:val="none" w:sz="0" w:space="0" w:color="auto"/>
            <w:right w:val="none" w:sz="0" w:space="0" w:color="auto"/>
          </w:divBdr>
        </w:div>
        <w:div w:id="1553078209">
          <w:marLeft w:val="446"/>
          <w:marRight w:val="0"/>
          <w:marTop w:val="0"/>
          <w:marBottom w:val="0"/>
          <w:divBdr>
            <w:top w:val="none" w:sz="0" w:space="0" w:color="auto"/>
            <w:left w:val="none" w:sz="0" w:space="0" w:color="auto"/>
            <w:bottom w:val="none" w:sz="0" w:space="0" w:color="auto"/>
            <w:right w:val="none" w:sz="0" w:space="0" w:color="auto"/>
          </w:divBdr>
        </w:div>
        <w:div w:id="133066014">
          <w:marLeft w:val="446"/>
          <w:marRight w:val="0"/>
          <w:marTop w:val="0"/>
          <w:marBottom w:val="0"/>
          <w:divBdr>
            <w:top w:val="none" w:sz="0" w:space="0" w:color="auto"/>
            <w:left w:val="none" w:sz="0" w:space="0" w:color="auto"/>
            <w:bottom w:val="none" w:sz="0" w:space="0" w:color="auto"/>
            <w:right w:val="none" w:sz="0" w:space="0" w:color="auto"/>
          </w:divBdr>
        </w:div>
        <w:div w:id="1252810937">
          <w:marLeft w:val="446"/>
          <w:marRight w:val="0"/>
          <w:marTop w:val="0"/>
          <w:marBottom w:val="0"/>
          <w:divBdr>
            <w:top w:val="none" w:sz="0" w:space="0" w:color="auto"/>
            <w:left w:val="none" w:sz="0" w:space="0" w:color="auto"/>
            <w:bottom w:val="none" w:sz="0" w:space="0" w:color="auto"/>
            <w:right w:val="none" w:sz="0" w:space="0" w:color="auto"/>
          </w:divBdr>
        </w:div>
      </w:divsChild>
    </w:div>
    <w:div w:id="1070805893">
      <w:bodyDiv w:val="1"/>
      <w:marLeft w:val="0"/>
      <w:marRight w:val="0"/>
      <w:marTop w:val="0"/>
      <w:marBottom w:val="0"/>
      <w:divBdr>
        <w:top w:val="none" w:sz="0" w:space="0" w:color="auto"/>
        <w:left w:val="none" w:sz="0" w:space="0" w:color="auto"/>
        <w:bottom w:val="none" w:sz="0" w:space="0" w:color="auto"/>
        <w:right w:val="none" w:sz="0" w:space="0" w:color="auto"/>
      </w:divBdr>
      <w:divsChild>
        <w:div w:id="831795559">
          <w:marLeft w:val="547"/>
          <w:marRight w:val="0"/>
          <w:marTop w:val="0"/>
          <w:marBottom w:val="0"/>
          <w:divBdr>
            <w:top w:val="none" w:sz="0" w:space="0" w:color="auto"/>
            <w:left w:val="none" w:sz="0" w:space="0" w:color="auto"/>
            <w:bottom w:val="none" w:sz="0" w:space="0" w:color="auto"/>
            <w:right w:val="none" w:sz="0" w:space="0" w:color="auto"/>
          </w:divBdr>
        </w:div>
        <w:div w:id="833951710">
          <w:marLeft w:val="547"/>
          <w:marRight w:val="0"/>
          <w:marTop w:val="0"/>
          <w:marBottom w:val="0"/>
          <w:divBdr>
            <w:top w:val="none" w:sz="0" w:space="0" w:color="auto"/>
            <w:left w:val="none" w:sz="0" w:space="0" w:color="auto"/>
            <w:bottom w:val="none" w:sz="0" w:space="0" w:color="auto"/>
            <w:right w:val="none" w:sz="0" w:space="0" w:color="auto"/>
          </w:divBdr>
        </w:div>
        <w:div w:id="851338308">
          <w:marLeft w:val="547"/>
          <w:marRight w:val="0"/>
          <w:marTop w:val="0"/>
          <w:marBottom w:val="0"/>
          <w:divBdr>
            <w:top w:val="none" w:sz="0" w:space="0" w:color="auto"/>
            <w:left w:val="none" w:sz="0" w:space="0" w:color="auto"/>
            <w:bottom w:val="none" w:sz="0" w:space="0" w:color="auto"/>
            <w:right w:val="none" w:sz="0" w:space="0" w:color="auto"/>
          </w:divBdr>
        </w:div>
        <w:div w:id="533346807">
          <w:marLeft w:val="547"/>
          <w:marRight w:val="0"/>
          <w:marTop w:val="0"/>
          <w:marBottom w:val="0"/>
          <w:divBdr>
            <w:top w:val="none" w:sz="0" w:space="0" w:color="auto"/>
            <w:left w:val="none" w:sz="0" w:space="0" w:color="auto"/>
            <w:bottom w:val="none" w:sz="0" w:space="0" w:color="auto"/>
            <w:right w:val="none" w:sz="0" w:space="0" w:color="auto"/>
          </w:divBdr>
        </w:div>
      </w:divsChild>
    </w:div>
    <w:div w:id="1204060046">
      <w:bodyDiv w:val="1"/>
      <w:marLeft w:val="0"/>
      <w:marRight w:val="0"/>
      <w:marTop w:val="0"/>
      <w:marBottom w:val="0"/>
      <w:divBdr>
        <w:top w:val="none" w:sz="0" w:space="0" w:color="auto"/>
        <w:left w:val="none" w:sz="0" w:space="0" w:color="auto"/>
        <w:bottom w:val="none" w:sz="0" w:space="0" w:color="auto"/>
        <w:right w:val="none" w:sz="0" w:space="0" w:color="auto"/>
      </w:divBdr>
      <w:divsChild>
        <w:div w:id="1291521634">
          <w:marLeft w:val="446"/>
          <w:marRight w:val="0"/>
          <w:marTop w:val="0"/>
          <w:marBottom w:val="0"/>
          <w:divBdr>
            <w:top w:val="none" w:sz="0" w:space="0" w:color="auto"/>
            <w:left w:val="none" w:sz="0" w:space="0" w:color="auto"/>
            <w:bottom w:val="none" w:sz="0" w:space="0" w:color="auto"/>
            <w:right w:val="none" w:sz="0" w:space="0" w:color="auto"/>
          </w:divBdr>
        </w:div>
        <w:div w:id="981271570">
          <w:marLeft w:val="446"/>
          <w:marRight w:val="0"/>
          <w:marTop w:val="0"/>
          <w:marBottom w:val="0"/>
          <w:divBdr>
            <w:top w:val="none" w:sz="0" w:space="0" w:color="auto"/>
            <w:left w:val="none" w:sz="0" w:space="0" w:color="auto"/>
            <w:bottom w:val="none" w:sz="0" w:space="0" w:color="auto"/>
            <w:right w:val="none" w:sz="0" w:space="0" w:color="auto"/>
          </w:divBdr>
        </w:div>
        <w:div w:id="1869759403">
          <w:marLeft w:val="446"/>
          <w:marRight w:val="0"/>
          <w:marTop w:val="0"/>
          <w:marBottom w:val="0"/>
          <w:divBdr>
            <w:top w:val="none" w:sz="0" w:space="0" w:color="auto"/>
            <w:left w:val="none" w:sz="0" w:space="0" w:color="auto"/>
            <w:bottom w:val="none" w:sz="0" w:space="0" w:color="auto"/>
            <w:right w:val="none" w:sz="0" w:space="0" w:color="auto"/>
          </w:divBdr>
        </w:div>
        <w:div w:id="1686440879">
          <w:marLeft w:val="446"/>
          <w:marRight w:val="0"/>
          <w:marTop w:val="0"/>
          <w:marBottom w:val="0"/>
          <w:divBdr>
            <w:top w:val="none" w:sz="0" w:space="0" w:color="auto"/>
            <w:left w:val="none" w:sz="0" w:space="0" w:color="auto"/>
            <w:bottom w:val="none" w:sz="0" w:space="0" w:color="auto"/>
            <w:right w:val="none" w:sz="0" w:space="0" w:color="auto"/>
          </w:divBdr>
        </w:div>
      </w:divsChild>
    </w:div>
    <w:div w:id="1217274969">
      <w:bodyDiv w:val="1"/>
      <w:marLeft w:val="0"/>
      <w:marRight w:val="0"/>
      <w:marTop w:val="0"/>
      <w:marBottom w:val="0"/>
      <w:divBdr>
        <w:top w:val="none" w:sz="0" w:space="0" w:color="auto"/>
        <w:left w:val="none" w:sz="0" w:space="0" w:color="auto"/>
        <w:bottom w:val="none" w:sz="0" w:space="0" w:color="auto"/>
        <w:right w:val="none" w:sz="0" w:space="0" w:color="auto"/>
      </w:divBdr>
      <w:divsChild>
        <w:div w:id="412819697">
          <w:marLeft w:val="446"/>
          <w:marRight w:val="0"/>
          <w:marTop w:val="0"/>
          <w:marBottom w:val="0"/>
          <w:divBdr>
            <w:top w:val="none" w:sz="0" w:space="0" w:color="auto"/>
            <w:left w:val="none" w:sz="0" w:space="0" w:color="auto"/>
            <w:bottom w:val="none" w:sz="0" w:space="0" w:color="auto"/>
            <w:right w:val="none" w:sz="0" w:space="0" w:color="auto"/>
          </w:divBdr>
        </w:div>
      </w:divsChild>
    </w:div>
    <w:div w:id="1223903828">
      <w:bodyDiv w:val="1"/>
      <w:marLeft w:val="0"/>
      <w:marRight w:val="0"/>
      <w:marTop w:val="0"/>
      <w:marBottom w:val="0"/>
      <w:divBdr>
        <w:top w:val="none" w:sz="0" w:space="0" w:color="auto"/>
        <w:left w:val="none" w:sz="0" w:space="0" w:color="auto"/>
        <w:bottom w:val="none" w:sz="0" w:space="0" w:color="auto"/>
        <w:right w:val="none" w:sz="0" w:space="0" w:color="auto"/>
      </w:divBdr>
      <w:divsChild>
        <w:div w:id="1162162587">
          <w:marLeft w:val="446"/>
          <w:marRight w:val="0"/>
          <w:marTop w:val="0"/>
          <w:marBottom w:val="0"/>
          <w:divBdr>
            <w:top w:val="none" w:sz="0" w:space="0" w:color="auto"/>
            <w:left w:val="none" w:sz="0" w:space="0" w:color="auto"/>
            <w:bottom w:val="none" w:sz="0" w:space="0" w:color="auto"/>
            <w:right w:val="none" w:sz="0" w:space="0" w:color="auto"/>
          </w:divBdr>
        </w:div>
        <w:div w:id="640965694">
          <w:marLeft w:val="446"/>
          <w:marRight w:val="0"/>
          <w:marTop w:val="0"/>
          <w:marBottom w:val="0"/>
          <w:divBdr>
            <w:top w:val="none" w:sz="0" w:space="0" w:color="auto"/>
            <w:left w:val="none" w:sz="0" w:space="0" w:color="auto"/>
            <w:bottom w:val="none" w:sz="0" w:space="0" w:color="auto"/>
            <w:right w:val="none" w:sz="0" w:space="0" w:color="auto"/>
          </w:divBdr>
        </w:div>
        <w:div w:id="295337279">
          <w:marLeft w:val="446"/>
          <w:marRight w:val="0"/>
          <w:marTop w:val="0"/>
          <w:marBottom w:val="0"/>
          <w:divBdr>
            <w:top w:val="none" w:sz="0" w:space="0" w:color="auto"/>
            <w:left w:val="none" w:sz="0" w:space="0" w:color="auto"/>
            <w:bottom w:val="none" w:sz="0" w:space="0" w:color="auto"/>
            <w:right w:val="none" w:sz="0" w:space="0" w:color="auto"/>
          </w:divBdr>
        </w:div>
        <w:div w:id="609747263">
          <w:marLeft w:val="446"/>
          <w:marRight w:val="0"/>
          <w:marTop w:val="0"/>
          <w:marBottom w:val="0"/>
          <w:divBdr>
            <w:top w:val="none" w:sz="0" w:space="0" w:color="auto"/>
            <w:left w:val="none" w:sz="0" w:space="0" w:color="auto"/>
            <w:bottom w:val="none" w:sz="0" w:space="0" w:color="auto"/>
            <w:right w:val="none" w:sz="0" w:space="0" w:color="auto"/>
          </w:divBdr>
        </w:div>
      </w:divsChild>
    </w:div>
    <w:div w:id="1684168163">
      <w:bodyDiv w:val="1"/>
      <w:marLeft w:val="0"/>
      <w:marRight w:val="0"/>
      <w:marTop w:val="0"/>
      <w:marBottom w:val="0"/>
      <w:divBdr>
        <w:top w:val="none" w:sz="0" w:space="0" w:color="auto"/>
        <w:left w:val="none" w:sz="0" w:space="0" w:color="auto"/>
        <w:bottom w:val="none" w:sz="0" w:space="0" w:color="auto"/>
        <w:right w:val="none" w:sz="0" w:space="0" w:color="auto"/>
      </w:divBdr>
      <w:divsChild>
        <w:div w:id="1841120162">
          <w:marLeft w:val="446"/>
          <w:marRight w:val="0"/>
          <w:marTop w:val="0"/>
          <w:marBottom w:val="0"/>
          <w:divBdr>
            <w:top w:val="none" w:sz="0" w:space="0" w:color="auto"/>
            <w:left w:val="none" w:sz="0" w:space="0" w:color="auto"/>
            <w:bottom w:val="none" w:sz="0" w:space="0" w:color="auto"/>
            <w:right w:val="none" w:sz="0" w:space="0" w:color="auto"/>
          </w:divBdr>
        </w:div>
        <w:div w:id="553853669">
          <w:marLeft w:val="446"/>
          <w:marRight w:val="0"/>
          <w:marTop w:val="0"/>
          <w:marBottom w:val="0"/>
          <w:divBdr>
            <w:top w:val="none" w:sz="0" w:space="0" w:color="auto"/>
            <w:left w:val="none" w:sz="0" w:space="0" w:color="auto"/>
            <w:bottom w:val="none" w:sz="0" w:space="0" w:color="auto"/>
            <w:right w:val="none" w:sz="0" w:space="0" w:color="auto"/>
          </w:divBdr>
        </w:div>
        <w:div w:id="1260984922">
          <w:marLeft w:val="446"/>
          <w:marRight w:val="0"/>
          <w:marTop w:val="0"/>
          <w:marBottom w:val="0"/>
          <w:divBdr>
            <w:top w:val="none" w:sz="0" w:space="0" w:color="auto"/>
            <w:left w:val="none" w:sz="0" w:space="0" w:color="auto"/>
            <w:bottom w:val="none" w:sz="0" w:space="0" w:color="auto"/>
            <w:right w:val="none" w:sz="0" w:space="0" w:color="auto"/>
          </w:divBdr>
        </w:div>
        <w:div w:id="1901593563">
          <w:marLeft w:val="446"/>
          <w:marRight w:val="0"/>
          <w:marTop w:val="0"/>
          <w:marBottom w:val="0"/>
          <w:divBdr>
            <w:top w:val="none" w:sz="0" w:space="0" w:color="auto"/>
            <w:left w:val="none" w:sz="0" w:space="0" w:color="auto"/>
            <w:bottom w:val="none" w:sz="0" w:space="0" w:color="auto"/>
            <w:right w:val="none" w:sz="0" w:space="0" w:color="auto"/>
          </w:divBdr>
        </w:div>
      </w:divsChild>
    </w:div>
    <w:div w:id="1748502054">
      <w:bodyDiv w:val="1"/>
      <w:marLeft w:val="0"/>
      <w:marRight w:val="0"/>
      <w:marTop w:val="0"/>
      <w:marBottom w:val="0"/>
      <w:divBdr>
        <w:top w:val="none" w:sz="0" w:space="0" w:color="auto"/>
        <w:left w:val="none" w:sz="0" w:space="0" w:color="auto"/>
        <w:bottom w:val="none" w:sz="0" w:space="0" w:color="auto"/>
        <w:right w:val="none" w:sz="0" w:space="0" w:color="auto"/>
      </w:divBdr>
      <w:divsChild>
        <w:div w:id="1271668873">
          <w:marLeft w:val="547"/>
          <w:marRight w:val="0"/>
          <w:marTop w:val="0"/>
          <w:marBottom w:val="0"/>
          <w:divBdr>
            <w:top w:val="none" w:sz="0" w:space="0" w:color="auto"/>
            <w:left w:val="none" w:sz="0" w:space="0" w:color="auto"/>
            <w:bottom w:val="none" w:sz="0" w:space="0" w:color="auto"/>
            <w:right w:val="none" w:sz="0" w:space="0" w:color="auto"/>
          </w:divBdr>
        </w:div>
        <w:div w:id="2035840715">
          <w:marLeft w:val="547"/>
          <w:marRight w:val="0"/>
          <w:marTop w:val="0"/>
          <w:marBottom w:val="0"/>
          <w:divBdr>
            <w:top w:val="none" w:sz="0" w:space="0" w:color="auto"/>
            <w:left w:val="none" w:sz="0" w:space="0" w:color="auto"/>
            <w:bottom w:val="none" w:sz="0" w:space="0" w:color="auto"/>
            <w:right w:val="none" w:sz="0" w:space="0" w:color="auto"/>
          </w:divBdr>
        </w:div>
        <w:div w:id="2072194174">
          <w:marLeft w:val="547"/>
          <w:marRight w:val="0"/>
          <w:marTop w:val="0"/>
          <w:marBottom w:val="0"/>
          <w:divBdr>
            <w:top w:val="none" w:sz="0" w:space="0" w:color="auto"/>
            <w:left w:val="none" w:sz="0" w:space="0" w:color="auto"/>
            <w:bottom w:val="none" w:sz="0" w:space="0" w:color="auto"/>
            <w:right w:val="none" w:sz="0" w:space="0" w:color="auto"/>
          </w:divBdr>
        </w:div>
      </w:divsChild>
    </w:div>
    <w:div w:id="1759717519">
      <w:bodyDiv w:val="1"/>
      <w:marLeft w:val="0"/>
      <w:marRight w:val="0"/>
      <w:marTop w:val="0"/>
      <w:marBottom w:val="0"/>
      <w:divBdr>
        <w:top w:val="none" w:sz="0" w:space="0" w:color="auto"/>
        <w:left w:val="none" w:sz="0" w:space="0" w:color="auto"/>
        <w:bottom w:val="none" w:sz="0" w:space="0" w:color="auto"/>
        <w:right w:val="none" w:sz="0" w:space="0" w:color="auto"/>
      </w:divBdr>
      <w:divsChild>
        <w:div w:id="317929779">
          <w:marLeft w:val="446"/>
          <w:marRight w:val="0"/>
          <w:marTop w:val="0"/>
          <w:marBottom w:val="0"/>
          <w:divBdr>
            <w:top w:val="none" w:sz="0" w:space="0" w:color="auto"/>
            <w:left w:val="none" w:sz="0" w:space="0" w:color="auto"/>
            <w:bottom w:val="none" w:sz="0" w:space="0" w:color="auto"/>
            <w:right w:val="none" w:sz="0" w:space="0" w:color="auto"/>
          </w:divBdr>
        </w:div>
        <w:div w:id="1387725128">
          <w:marLeft w:val="446"/>
          <w:marRight w:val="0"/>
          <w:marTop w:val="0"/>
          <w:marBottom w:val="0"/>
          <w:divBdr>
            <w:top w:val="none" w:sz="0" w:space="0" w:color="auto"/>
            <w:left w:val="none" w:sz="0" w:space="0" w:color="auto"/>
            <w:bottom w:val="none" w:sz="0" w:space="0" w:color="auto"/>
            <w:right w:val="none" w:sz="0" w:space="0" w:color="auto"/>
          </w:divBdr>
        </w:div>
        <w:div w:id="216235973">
          <w:marLeft w:val="446"/>
          <w:marRight w:val="0"/>
          <w:marTop w:val="0"/>
          <w:marBottom w:val="0"/>
          <w:divBdr>
            <w:top w:val="none" w:sz="0" w:space="0" w:color="auto"/>
            <w:left w:val="none" w:sz="0" w:space="0" w:color="auto"/>
            <w:bottom w:val="none" w:sz="0" w:space="0" w:color="auto"/>
            <w:right w:val="none" w:sz="0" w:space="0" w:color="auto"/>
          </w:divBdr>
        </w:div>
        <w:div w:id="2005736715">
          <w:marLeft w:val="446"/>
          <w:marRight w:val="0"/>
          <w:marTop w:val="0"/>
          <w:marBottom w:val="0"/>
          <w:divBdr>
            <w:top w:val="none" w:sz="0" w:space="0" w:color="auto"/>
            <w:left w:val="none" w:sz="0" w:space="0" w:color="auto"/>
            <w:bottom w:val="none" w:sz="0" w:space="0" w:color="auto"/>
            <w:right w:val="none" w:sz="0" w:space="0" w:color="auto"/>
          </w:divBdr>
        </w:div>
        <w:div w:id="827791574">
          <w:marLeft w:val="446"/>
          <w:marRight w:val="0"/>
          <w:marTop w:val="0"/>
          <w:marBottom w:val="0"/>
          <w:divBdr>
            <w:top w:val="none" w:sz="0" w:space="0" w:color="auto"/>
            <w:left w:val="none" w:sz="0" w:space="0" w:color="auto"/>
            <w:bottom w:val="none" w:sz="0" w:space="0" w:color="auto"/>
            <w:right w:val="none" w:sz="0" w:space="0" w:color="auto"/>
          </w:divBdr>
        </w:div>
      </w:divsChild>
    </w:div>
    <w:div w:id="1919360476">
      <w:bodyDiv w:val="1"/>
      <w:marLeft w:val="0"/>
      <w:marRight w:val="0"/>
      <w:marTop w:val="0"/>
      <w:marBottom w:val="0"/>
      <w:divBdr>
        <w:top w:val="none" w:sz="0" w:space="0" w:color="auto"/>
        <w:left w:val="none" w:sz="0" w:space="0" w:color="auto"/>
        <w:bottom w:val="none" w:sz="0" w:space="0" w:color="auto"/>
        <w:right w:val="none" w:sz="0" w:space="0" w:color="auto"/>
      </w:divBdr>
      <w:divsChild>
        <w:div w:id="1469663896">
          <w:marLeft w:val="446"/>
          <w:marRight w:val="0"/>
          <w:marTop w:val="0"/>
          <w:marBottom w:val="0"/>
          <w:divBdr>
            <w:top w:val="none" w:sz="0" w:space="0" w:color="auto"/>
            <w:left w:val="none" w:sz="0" w:space="0" w:color="auto"/>
            <w:bottom w:val="none" w:sz="0" w:space="0" w:color="auto"/>
            <w:right w:val="none" w:sz="0" w:space="0" w:color="auto"/>
          </w:divBdr>
        </w:div>
        <w:div w:id="535656383">
          <w:marLeft w:val="446"/>
          <w:marRight w:val="0"/>
          <w:marTop w:val="0"/>
          <w:marBottom w:val="0"/>
          <w:divBdr>
            <w:top w:val="none" w:sz="0" w:space="0" w:color="auto"/>
            <w:left w:val="none" w:sz="0" w:space="0" w:color="auto"/>
            <w:bottom w:val="none" w:sz="0" w:space="0" w:color="auto"/>
            <w:right w:val="none" w:sz="0" w:space="0" w:color="auto"/>
          </w:divBdr>
        </w:div>
        <w:div w:id="463621040">
          <w:marLeft w:val="446"/>
          <w:marRight w:val="0"/>
          <w:marTop w:val="0"/>
          <w:marBottom w:val="0"/>
          <w:divBdr>
            <w:top w:val="none" w:sz="0" w:space="0" w:color="auto"/>
            <w:left w:val="none" w:sz="0" w:space="0" w:color="auto"/>
            <w:bottom w:val="none" w:sz="0" w:space="0" w:color="auto"/>
            <w:right w:val="none" w:sz="0" w:space="0" w:color="auto"/>
          </w:divBdr>
        </w:div>
        <w:div w:id="1823496810">
          <w:marLeft w:val="446"/>
          <w:marRight w:val="0"/>
          <w:marTop w:val="0"/>
          <w:marBottom w:val="0"/>
          <w:divBdr>
            <w:top w:val="none" w:sz="0" w:space="0" w:color="auto"/>
            <w:left w:val="none" w:sz="0" w:space="0" w:color="auto"/>
            <w:bottom w:val="none" w:sz="0" w:space="0" w:color="auto"/>
            <w:right w:val="none" w:sz="0" w:space="0" w:color="auto"/>
          </w:divBdr>
        </w:div>
        <w:div w:id="55934579">
          <w:marLeft w:val="446"/>
          <w:marRight w:val="0"/>
          <w:marTop w:val="0"/>
          <w:marBottom w:val="0"/>
          <w:divBdr>
            <w:top w:val="none" w:sz="0" w:space="0" w:color="auto"/>
            <w:left w:val="none" w:sz="0" w:space="0" w:color="auto"/>
            <w:bottom w:val="none" w:sz="0" w:space="0" w:color="auto"/>
            <w:right w:val="none" w:sz="0" w:space="0" w:color="auto"/>
          </w:divBdr>
        </w:div>
        <w:div w:id="1152284866">
          <w:marLeft w:val="446"/>
          <w:marRight w:val="0"/>
          <w:marTop w:val="0"/>
          <w:marBottom w:val="0"/>
          <w:divBdr>
            <w:top w:val="none" w:sz="0" w:space="0" w:color="auto"/>
            <w:left w:val="none" w:sz="0" w:space="0" w:color="auto"/>
            <w:bottom w:val="none" w:sz="0" w:space="0" w:color="auto"/>
            <w:right w:val="none" w:sz="0" w:space="0" w:color="auto"/>
          </w:divBdr>
        </w:div>
        <w:div w:id="345057290">
          <w:marLeft w:val="446"/>
          <w:marRight w:val="0"/>
          <w:marTop w:val="0"/>
          <w:marBottom w:val="0"/>
          <w:divBdr>
            <w:top w:val="none" w:sz="0" w:space="0" w:color="auto"/>
            <w:left w:val="none" w:sz="0" w:space="0" w:color="auto"/>
            <w:bottom w:val="none" w:sz="0" w:space="0" w:color="auto"/>
            <w:right w:val="none" w:sz="0" w:space="0" w:color="auto"/>
          </w:divBdr>
        </w:div>
        <w:div w:id="1045715742">
          <w:marLeft w:val="446"/>
          <w:marRight w:val="0"/>
          <w:marTop w:val="0"/>
          <w:marBottom w:val="0"/>
          <w:divBdr>
            <w:top w:val="none" w:sz="0" w:space="0" w:color="auto"/>
            <w:left w:val="none" w:sz="0" w:space="0" w:color="auto"/>
            <w:bottom w:val="none" w:sz="0" w:space="0" w:color="auto"/>
            <w:right w:val="none" w:sz="0" w:space="0" w:color="auto"/>
          </w:divBdr>
        </w:div>
        <w:div w:id="1168977532">
          <w:marLeft w:val="446"/>
          <w:marRight w:val="0"/>
          <w:marTop w:val="0"/>
          <w:marBottom w:val="0"/>
          <w:divBdr>
            <w:top w:val="none" w:sz="0" w:space="0" w:color="auto"/>
            <w:left w:val="none" w:sz="0" w:space="0" w:color="auto"/>
            <w:bottom w:val="none" w:sz="0" w:space="0" w:color="auto"/>
            <w:right w:val="none" w:sz="0" w:space="0" w:color="auto"/>
          </w:divBdr>
        </w:div>
        <w:div w:id="1540820090">
          <w:marLeft w:val="446"/>
          <w:marRight w:val="0"/>
          <w:marTop w:val="0"/>
          <w:marBottom w:val="0"/>
          <w:divBdr>
            <w:top w:val="none" w:sz="0" w:space="0" w:color="auto"/>
            <w:left w:val="none" w:sz="0" w:space="0" w:color="auto"/>
            <w:bottom w:val="none" w:sz="0" w:space="0" w:color="auto"/>
            <w:right w:val="none" w:sz="0" w:space="0" w:color="auto"/>
          </w:divBdr>
        </w:div>
        <w:div w:id="794520564">
          <w:marLeft w:val="446"/>
          <w:marRight w:val="0"/>
          <w:marTop w:val="0"/>
          <w:marBottom w:val="0"/>
          <w:divBdr>
            <w:top w:val="none" w:sz="0" w:space="0" w:color="auto"/>
            <w:left w:val="none" w:sz="0" w:space="0" w:color="auto"/>
            <w:bottom w:val="none" w:sz="0" w:space="0" w:color="auto"/>
            <w:right w:val="none" w:sz="0" w:space="0" w:color="auto"/>
          </w:divBdr>
        </w:div>
        <w:div w:id="8551170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Technology Department</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Kristie B</dc:creator>
  <cp:keywords/>
  <dc:description/>
  <cp:lastModifiedBy>Chillis, Eboni C</cp:lastModifiedBy>
  <cp:revision>5</cp:revision>
  <cp:lastPrinted>2016-08-11T17:16:00Z</cp:lastPrinted>
  <dcterms:created xsi:type="dcterms:W3CDTF">2016-10-04T16:46:00Z</dcterms:created>
  <dcterms:modified xsi:type="dcterms:W3CDTF">2016-10-04T17:50:00Z</dcterms:modified>
</cp:coreProperties>
</file>