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A" w:rsidRPr="00E511CF" w:rsidRDefault="002D69AA" w:rsidP="002D69AA">
      <w:pPr>
        <w:pStyle w:val="BasicParagraph"/>
        <w:spacing w:line="240" w:lineRule="auto"/>
        <w:ind w:left="2160" w:firstLine="720"/>
        <w:rPr>
          <w:rFonts w:ascii="Times New Roman" w:hAnsi="Times New Roman" w:cs="Times New Roman"/>
          <w:b/>
          <w:i/>
          <w:smallCaps/>
          <w:color w:val="002060"/>
          <w:sz w:val="40"/>
          <w:szCs w:val="44"/>
          <w:u w:val="single"/>
        </w:rPr>
      </w:pPr>
      <w:r w:rsidRPr="00E511CF">
        <w:rPr>
          <w:noProof/>
        </w:rPr>
        <w:drawing>
          <wp:anchor distT="0" distB="0" distL="114300" distR="114300" simplePos="0" relativeHeight="251662336" behindDoc="0" locked="0" layoutInCell="1" allowOverlap="1" wp14:anchorId="3991843A" wp14:editId="1E8A7DDD">
            <wp:simplePos x="0" y="0"/>
            <wp:positionH relativeFrom="margin">
              <wp:posOffset>-314325</wp:posOffset>
            </wp:positionH>
            <wp:positionV relativeFrom="paragraph">
              <wp:posOffset>-285115</wp:posOffset>
            </wp:positionV>
            <wp:extent cx="1266568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1CF">
        <w:rPr>
          <w:rFonts w:ascii="Times New Roman" w:hAnsi="Times New Roman" w:cs="Times New Roman"/>
          <w:b/>
          <w:i/>
          <w:smallCaps/>
          <w:color w:val="002060"/>
          <w:sz w:val="52"/>
          <w:szCs w:val="44"/>
          <w:u w:val="single"/>
        </w:rPr>
        <w:t>Clayton County Public Schools</w:t>
      </w:r>
    </w:p>
    <w:p w:rsidR="009E173C" w:rsidRDefault="009E173C" w:rsidP="009E173C">
      <w:pPr>
        <w:pStyle w:val="BasicParagraph"/>
        <w:spacing w:line="240" w:lineRule="auto"/>
        <w:jc w:val="center"/>
        <w:rPr>
          <w:rFonts w:ascii="Palatino Linotype" w:hAnsi="Palatino Linotype" w:cs="Times New Roman"/>
          <w:smallCaps/>
          <w:color w:val="auto"/>
          <w:sz w:val="40"/>
          <w:szCs w:val="44"/>
        </w:rPr>
      </w:pPr>
      <w:r>
        <w:rPr>
          <w:rFonts w:ascii="Palatino Linotype" w:hAnsi="Palatino Linotype" w:cs="Times New Roman"/>
          <w:smallCaps/>
          <w:color w:val="auto"/>
          <w:sz w:val="40"/>
          <w:szCs w:val="44"/>
        </w:rPr>
        <w:t xml:space="preserve">Critical Conversation, Advisory &amp; Community Meeting </w:t>
      </w:r>
    </w:p>
    <w:p w:rsidR="002D69AA" w:rsidRPr="00B7709E" w:rsidRDefault="002D69AA" w:rsidP="00170D46">
      <w:pPr>
        <w:pBdr>
          <w:bottom w:val="thinThickMediumGap" w:sz="24" w:space="1" w:color="FFC000"/>
        </w:pBdr>
        <w:jc w:val="center"/>
        <w:rPr>
          <w:rFonts w:ascii="Palatino Linotype" w:hAnsi="Palatino Linotype" w:cs="Times New Roman"/>
          <w:smallCaps/>
          <w:sz w:val="36"/>
          <w:szCs w:val="44"/>
        </w:rPr>
      </w:pPr>
      <w:r w:rsidRPr="00E511CF">
        <w:rPr>
          <w:rFonts w:ascii="Palatino Linotype" w:hAnsi="Palatino Linotype" w:cs="Times New Roman"/>
          <w:smallCaps/>
          <w:sz w:val="36"/>
          <w:szCs w:val="44"/>
        </w:rPr>
        <w:t>2018- 2019 SCHOOL YEAR</w:t>
      </w:r>
      <w:r w:rsidR="009E173C">
        <w:rPr>
          <w:rFonts w:ascii="Palatino Linotype" w:hAnsi="Palatino Linotype" w:cs="Times New Roman"/>
          <w:smallCaps/>
          <w:sz w:val="36"/>
          <w:szCs w:val="44"/>
        </w:rPr>
        <w:t xml:space="preserve"> MASTER SCHEDULE</w:t>
      </w:r>
    </w:p>
    <w:p w:rsidR="002D69AA" w:rsidRDefault="002D69AA" w:rsidP="002D69AA"/>
    <w:p w:rsidR="009E173C" w:rsidRDefault="00671837" w:rsidP="009E173C">
      <w:pPr>
        <w:ind w:right="720"/>
        <w:jc w:val="both"/>
        <w:rPr>
          <w:rFonts w:ascii="Times New Roman" w:hAnsi="Times New Roman" w:cs="Times New Roman"/>
        </w:rPr>
      </w:pPr>
      <w:r w:rsidRPr="00860920">
        <w:rPr>
          <w:rFonts w:ascii="Times New Roman" w:hAnsi="Times New Roman" w:cs="Times New Roman"/>
        </w:rPr>
        <w:t>Clayton County Public Schools (CCPS)</w:t>
      </w:r>
      <w:r>
        <w:rPr>
          <w:rFonts w:ascii="Times New Roman" w:hAnsi="Times New Roman" w:cs="Times New Roman"/>
        </w:rPr>
        <w:t>,</w:t>
      </w:r>
      <w:r w:rsidRPr="00671837">
        <w:rPr>
          <w:rFonts w:ascii="Times New Roman" w:hAnsi="Times New Roman" w:cs="Times New Roman"/>
        </w:rPr>
        <w:t xml:space="preserve"> </w:t>
      </w:r>
      <w:r w:rsidRPr="00860920">
        <w:rPr>
          <w:rFonts w:ascii="Times New Roman" w:hAnsi="Times New Roman" w:cs="Times New Roman"/>
        </w:rPr>
        <w:t xml:space="preserve">Superintendent and Chief Executive Officer (CEO) </w:t>
      </w:r>
      <w:r>
        <w:rPr>
          <w:rFonts w:ascii="Times New Roman" w:hAnsi="Times New Roman" w:cs="Times New Roman"/>
        </w:rPr>
        <w:t>Dr. Morcease J. Beasley,</w:t>
      </w:r>
      <w:r w:rsidR="009E173C">
        <w:rPr>
          <w:rFonts w:ascii="Times New Roman" w:hAnsi="Times New Roman" w:cs="Times New Roman"/>
        </w:rPr>
        <w:t xml:space="preserve"> is excited to share the Superintendent’s Master Schedule of Critical Conversation, Advisory and Commun</w:t>
      </w:r>
      <w:r w:rsidR="00E721F1">
        <w:rPr>
          <w:rFonts w:ascii="Times New Roman" w:hAnsi="Times New Roman" w:cs="Times New Roman"/>
        </w:rPr>
        <w:t>ity Meetings for the 2018-2019 s</w:t>
      </w:r>
      <w:r w:rsidR="009E173C">
        <w:rPr>
          <w:rFonts w:ascii="Times New Roman" w:hAnsi="Times New Roman" w:cs="Times New Roman"/>
        </w:rPr>
        <w:t xml:space="preserve">chool year.  After a year </w:t>
      </w:r>
      <w:r w:rsidR="00F53B92">
        <w:rPr>
          <w:rFonts w:ascii="Times New Roman" w:hAnsi="Times New Roman" w:cs="Times New Roman"/>
        </w:rPr>
        <w:t>of</w:t>
      </w:r>
      <w:r w:rsidR="009E173C">
        <w:rPr>
          <w:rFonts w:ascii="Times New Roman" w:hAnsi="Times New Roman" w:cs="Times New Roman"/>
        </w:rPr>
        <w:t xml:space="preserve"> leading the fifth largest school system in the state of Georgia, Dr. Morcease J. Beasley is enthusiastic to take CCPS’ Commitment to High Performance to new heights</w:t>
      </w:r>
      <w:r w:rsidR="00F53B92">
        <w:rPr>
          <w:rFonts w:ascii="Times New Roman" w:hAnsi="Times New Roman" w:cs="Times New Roman"/>
        </w:rPr>
        <w:t xml:space="preserve">. </w:t>
      </w:r>
      <w:r w:rsidR="00F53B92" w:rsidRPr="00860920">
        <w:rPr>
          <w:rFonts w:ascii="Times New Roman" w:hAnsi="Times New Roman" w:cs="Times New Roman"/>
        </w:rPr>
        <w:t xml:space="preserve">Dr. Beasley understands that high performing school systems engage all stakeholders as it is the responsibility of a school district to work collaboratively within the community to ensure the success of all children. </w:t>
      </w:r>
      <w:r w:rsidR="00F53B92">
        <w:rPr>
          <w:rFonts w:ascii="Times New Roman" w:hAnsi="Times New Roman" w:cs="Times New Roman"/>
        </w:rPr>
        <w:t>With this co</w:t>
      </w:r>
      <w:r w:rsidR="001E48B8">
        <w:rPr>
          <w:rFonts w:ascii="Times New Roman" w:hAnsi="Times New Roman" w:cs="Times New Roman"/>
        </w:rPr>
        <w:t>ntinued understanding, it is our</w:t>
      </w:r>
      <w:r w:rsidR="00F53B92">
        <w:rPr>
          <w:rFonts w:ascii="Times New Roman" w:hAnsi="Times New Roman" w:cs="Times New Roman"/>
        </w:rPr>
        <w:t xml:space="preserve"> goal </w:t>
      </w:r>
      <w:r w:rsidR="001E48B8">
        <w:rPr>
          <w:rFonts w:ascii="Times New Roman" w:hAnsi="Times New Roman" w:cs="Times New Roman"/>
        </w:rPr>
        <w:t>for CCPS and the Clayton County c</w:t>
      </w:r>
      <w:r w:rsidR="009E173C">
        <w:rPr>
          <w:rFonts w:ascii="Times New Roman" w:hAnsi="Times New Roman" w:cs="Times New Roman"/>
        </w:rPr>
        <w:t xml:space="preserve">ommunity </w:t>
      </w:r>
      <w:r w:rsidR="00192689">
        <w:rPr>
          <w:rFonts w:ascii="Times New Roman" w:hAnsi="Times New Roman" w:cs="Times New Roman"/>
        </w:rPr>
        <w:t xml:space="preserve">to </w:t>
      </w:r>
      <w:r w:rsidR="00F53B92">
        <w:rPr>
          <w:rFonts w:ascii="Times New Roman" w:hAnsi="Times New Roman" w:cs="Times New Roman"/>
        </w:rPr>
        <w:t>build upon the strides made during the 2017-2018 school year and continue</w:t>
      </w:r>
      <w:r w:rsidR="009E173C">
        <w:rPr>
          <w:rFonts w:ascii="Times New Roman" w:hAnsi="Times New Roman" w:cs="Times New Roman"/>
        </w:rPr>
        <w:t xml:space="preserve"> to work together to provide our students </w:t>
      </w:r>
      <w:r w:rsidR="00192689">
        <w:rPr>
          <w:rFonts w:ascii="Times New Roman" w:hAnsi="Times New Roman" w:cs="Times New Roman"/>
        </w:rPr>
        <w:t>with an</w:t>
      </w:r>
      <w:r w:rsidR="009E173C">
        <w:rPr>
          <w:rFonts w:ascii="Times New Roman" w:hAnsi="Times New Roman" w:cs="Times New Roman"/>
        </w:rPr>
        <w:t xml:space="preserve"> education that will exceed national and global expectations. </w:t>
      </w:r>
      <w:r w:rsidR="002D69AA" w:rsidRPr="00860920">
        <w:rPr>
          <w:rFonts w:ascii="Times New Roman" w:hAnsi="Times New Roman" w:cs="Times New Roman"/>
        </w:rPr>
        <w:t xml:space="preserve"> </w:t>
      </w:r>
    </w:p>
    <w:p w:rsidR="009E173C" w:rsidRDefault="009E173C" w:rsidP="009E173C">
      <w:pPr>
        <w:ind w:right="720"/>
        <w:jc w:val="both"/>
        <w:rPr>
          <w:rFonts w:ascii="Times New Roman" w:hAnsi="Times New Roman" w:cs="Times New Roman"/>
        </w:rPr>
      </w:pPr>
    </w:p>
    <w:p w:rsidR="002D69AA" w:rsidRPr="00E52DDD" w:rsidRDefault="00971252" w:rsidP="009E173C">
      <w:pPr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</w:t>
      </w:r>
      <w:r w:rsidRPr="00971252">
        <w:rPr>
          <w:rFonts w:ascii="Times New Roman" w:hAnsi="Times New Roman" w:cs="Times New Roman"/>
          <w:noProof/>
        </w:rPr>
        <w:t>belie</w:t>
      </w:r>
      <w:r>
        <w:rPr>
          <w:rFonts w:ascii="Times New Roman" w:hAnsi="Times New Roman" w:cs="Times New Roman"/>
          <w:noProof/>
        </w:rPr>
        <w:t>f</w:t>
      </w:r>
      <w:r>
        <w:rPr>
          <w:rFonts w:ascii="Times New Roman" w:hAnsi="Times New Roman" w:cs="Times New Roman"/>
        </w:rPr>
        <w:t xml:space="preserve"> that </w:t>
      </w:r>
      <w:r w:rsidR="002D69AA" w:rsidRPr="00860920">
        <w:rPr>
          <w:rFonts w:ascii="Times New Roman" w:hAnsi="Times New Roman" w:cs="Times New Roman"/>
        </w:rPr>
        <w:t>continuous improvement</w:t>
      </w:r>
      <w:r>
        <w:rPr>
          <w:rFonts w:ascii="Times New Roman" w:hAnsi="Times New Roman" w:cs="Times New Roman"/>
        </w:rPr>
        <w:t xml:space="preserve"> is only achieved with</w:t>
      </w:r>
      <w:r w:rsidR="002D69AA" w:rsidRPr="00860920">
        <w:rPr>
          <w:rFonts w:ascii="Times New Roman" w:hAnsi="Times New Roman" w:cs="Times New Roman"/>
        </w:rPr>
        <w:t xml:space="preserve"> quality school leadership, effe</w:t>
      </w:r>
      <w:r>
        <w:rPr>
          <w:rFonts w:ascii="Times New Roman" w:hAnsi="Times New Roman" w:cs="Times New Roman"/>
        </w:rPr>
        <w:t>ctive and rigorous instruction as well as</w:t>
      </w:r>
      <w:r w:rsidR="002D69AA" w:rsidRPr="00860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2D69AA" w:rsidRPr="00971252">
        <w:rPr>
          <w:rFonts w:ascii="Times New Roman" w:hAnsi="Times New Roman" w:cs="Times New Roman"/>
          <w:noProof/>
        </w:rPr>
        <w:t>consistent</w:t>
      </w:r>
      <w:r w:rsidR="002D69AA" w:rsidRPr="00860920">
        <w:rPr>
          <w:rFonts w:ascii="Times New Roman" w:hAnsi="Times New Roman" w:cs="Times New Roman"/>
        </w:rPr>
        <w:t xml:space="preserve"> engagement of parents, students, </w:t>
      </w:r>
      <w:r w:rsidR="002D69AA" w:rsidRPr="00860920">
        <w:rPr>
          <w:rFonts w:ascii="Times New Roman" w:hAnsi="Times New Roman" w:cs="Times New Roman"/>
          <w:noProof/>
        </w:rPr>
        <w:t>employees</w:t>
      </w:r>
      <w:r>
        <w:rPr>
          <w:rFonts w:ascii="Times New Roman" w:hAnsi="Times New Roman" w:cs="Times New Roman"/>
        </w:rPr>
        <w:t xml:space="preserve"> </w:t>
      </w:r>
      <w:r w:rsidRPr="00971252">
        <w:rPr>
          <w:rFonts w:ascii="Times New Roman" w:hAnsi="Times New Roman" w:cs="Times New Roman"/>
          <w:noProof/>
        </w:rPr>
        <w:t>and</w:t>
      </w:r>
      <w:r w:rsidR="00F53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community, Superintendent Beasley </w:t>
      </w:r>
      <w:r w:rsidR="002D69AA" w:rsidRPr="00860920">
        <w:rPr>
          <w:rFonts w:ascii="Times New Roman" w:hAnsi="Times New Roman" w:cs="Times New Roman"/>
        </w:rPr>
        <w:t xml:space="preserve">has scheduled the following </w:t>
      </w:r>
      <w:r>
        <w:rPr>
          <w:rFonts w:ascii="Times New Roman" w:hAnsi="Times New Roman" w:cs="Times New Roman"/>
        </w:rPr>
        <w:t xml:space="preserve">stakeholder engagement opportunities </w:t>
      </w:r>
      <w:r w:rsidR="00F21CF1" w:rsidRPr="00860920">
        <w:rPr>
          <w:rFonts w:ascii="Times New Roman" w:hAnsi="Times New Roman" w:cs="Times New Roman"/>
        </w:rPr>
        <w:t>for the 2018-19</w:t>
      </w:r>
      <w:r w:rsidR="002D69AA" w:rsidRPr="00860920">
        <w:rPr>
          <w:rFonts w:ascii="Times New Roman" w:hAnsi="Times New Roman" w:cs="Times New Roman"/>
        </w:rPr>
        <w:t xml:space="preserve"> School Year. Please note that additional details will be added as more information and/or </w:t>
      </w:r>
      <w:r w:rsidR="00BD7CAB" w:rsidRPr="00860920">
        <w:rPr>
          <w:rFonts w:ascii="Times New Roman" w:hAnsi="Times New Roman" w:cs="Times New Roman"/>
        </w:rPr>
        <w:t>meetings</w:t>
      </w:r>
      <w:r w:rsidR="002D69AA" w:rsidRPr="00860920">
        <w:rPr>
          <w:rFonts w:ascii="Times New Roman" w:hAnsi="Times New Roman" w:cs="Times New Roman"/>
        </w:rPr>
        <w:t xml:space="preserve"> are scheduled. </w:t>
      </w:r>
      <w:r w:rsidR="002D69AA" w:rsidRPr="00860920">
        <w:rPr>
          <w:rFonts w:ascii="Times New Roman" w:hAnsi="Times New Roman" w:cs="Times New Roman"/>
          <w:b/>
        </w:rPr>
        <w:t xml:space="preserve">To view the full schedule, please refer to the CCPS website, </w:t>
      </w:r>
      <w:hyperlink r:id="rId7" w:history="1">
        <w:r w:rsidR="002D69AA" w:rsidRPr="00860920">
          <w:rPr>
            <w:rStyle w:val="Hyperlink"/>
            <w:rFonts w:ascii="Times New Roman" w:hAnsi="Times New Roman" w:cs="Times New Roman"/>
            <w:b/>
          </w:rPr>
          <w:t>www.clayton.k12.ga.us</w:t>
        </w:r>
        <w:r w:rsidR="002D69AA" w:rsidRPr="00971252">
          <w:rPr>
            <w:rStyle w:val="Hyperlink"/>
            <w:rFonts w:ascii="Times New Roman" w:hAnsi="Times New Roman" w:cs="Times New Roman"/>
            <w:b/>
            <w:noProof/>
          </w:rPr>
          <w:t>/</w:t>
        </w:r>
      </w:hyperlink>
      <w:r w:rsidR="002D69AA" w:rsidRPr="00971252">
        <w:rPr>
          <w:rFonts w:ascii="Times New Roman" w:hAnsi="Times New Roman" w:cs="Times New Roman"/>
          <w:b/>
          <w:noProof/>
        </w:rPr>
        <w:t>.</w:t>
      </w:r>
      <w:r w:rsidR="002D69AA" w:rsidRPr="00860920">
        <w:rPr>
          <w:rFonts w:ascii="Times New Roman" w:hAnsi="Times New Roman" w:cs="Times New Roman"/>
          <w:b/>
        </w:rPr>
        <w:t xml:space="preserve"> If changes to this schedule must occur, they will be communicated in a timely manner.</w:t>
      </w:r>
      <w:r w:rsidR="00BD7CAB">
        <w:rPr>
          <w:rFonts w:ascii="Times New Roman" w:hAnsi="Times New Roman" w:cs="Times New Roman"/>
          <w:b/>
        </w:rPr>
        <w:t xml:space="preserve"> </w:t>
      </w:r>
      <w:r w:rsidR="00C2648E">
        <w:rPr>
          <w:rFonts w:ascii="Times New Roman" w:hAnsi="Times New Roman" w:cs="Times New Roman"/>
          <w:b/>
        </w:rPr>
        <w:t xml:space="preserve"> </w:t>
      </w:r>
      <w:r w:rsidR="00671837">
        <w:rPr>
          <w:rFonts w:ascii="Times New Roman" w:hAnsi="Times New Roman" w:cs="Times New Roman"/>
          <w:b/>
        </w:rPr>
        <w:t xml:space="preserve">  </w:t>
      </w:r>
    </w:p>
    <w:p w:rsidR="002D69AA" w:rsidRDefault="002D69AA" w:rsidP="002D69AA">
      <w:pPr>
        <w:jc w:val="both"/>
      </w:pPr>
    </w:p>
    <w:p w:rsidR="002D69AA" w:rsidRPr="00860920" w:rsidRDefault="002D69AA" w:rsidP="002D69AA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0920">
        <w:rPr>
          <w:rFonts w:ascii="Times New Roman" w:hAnsi="Times New Roman" w:cs="Times New Roman"/>
          <w:smallCaps/>
        </w:rPr>
        <w:t xml:space="preserve">* </w:t>
      </w:r>
      <w:r w:rsidRPr="00860920">
        <w:rPr>
          <w:rFonts w:ascii="Times New Roman" w:hAnsi="Times New Roman" w:cs="Times New Roman"/>
          <w:b/>
          <w:i/>
          <w:sz w:val="20"/>
          <w:szCs w:val="20"/>
          <w:u w:val="single"/>
        </w:rPr>
        <w:t>Indicates meetings that will be live streamed on the Clayton County Public Schools Website</w:t>
      </w:r>
    </w:p>
    <w:p w:rsidR="002D69AA" w:rsidRPr="002C2308" w:rsidRDefault="002D69AA" w:rsidP="002D69AA">
      <w:pPr>
        <w:rPr>
          <w:rFonts w:ascii="Times New Roman" w:hAnsi="Times New Roman" w:cs="Times New Roman"/>
          <w:smallCaps/>
        </w:rPr>
      </w:pPr>
    </w:p>
    <w:tbl>
      <w:tblPr>
        <w:tblStyle w:val="MediumGrid3-Accent1"/>
        <w:tblpPr w:leftFromText="180" w:rightFromText="180" w:vertAnchor="text" w:tblpXSpec="center" w:tblpY="1"/>
        <w:tblOverlap w:val="never"/>
        <w:tblW w:w="12140" w:type="dxa"/>
        <w:tblLook w:val="04A0" w:firstRow="1" w:lastRow="0" w:firstColumn="1" w:lastColumn="0" w:noHBand="0" w:noVBand="1"/>
      </w:tblPr>
      <w:tblGrid>
        <w:gridCol w:w="2334"/>
        <w:gridCol w:w="2585"/>
        <w:gridCol w:w="2467"/>
        <w:gridCol w:w="2919"/>
        <w:gridCol w:w="1835"/>
      </w:tblGrid>
      <w:tr w:rsidR="00166513" w:rsidRPr="002C2308" w:rsidTr="00BE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7C0C79" w:rsidRDefault="00166513" w:rsidP="00E511CF">
            <w:pPr>
              <w:jc w:val="center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MEETING</w:t>
            </w:r>
          </w:p>
        </w:tc>
        <w:tc>
          <w:tcPr>
            <w:tcW w:w="2585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DATE</w:t>
            </w:r>
          </w:p>
        </w:tc>
        <w:tc>
          <w:tcPr>
            <w:tcW w:w="2467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TIME</w:t>
            </w:r>
          </w:p>
        </w:tc>
        <w:tc>
          <w:tcPr>
            <w:tcW w:w="2919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 w:rsidRPr="007C0C79">
              <w:rPr>
                <w:rFonts w:ascii="Times New Roman" w:hAnsi="Times New Roman" w:cs="Times New Roman"/>
                <w:smallCaps/>
                <w:sz w:val="32"/>
              </w:rPr>
              <w:t>LOCATION</w:t>
            </w:r>
          </w:p>
        </w:tc>
        <w:tc>
          <w:tcPr>
            <w:tcW w:w="1835" w:type="dxa"/>
          </w:tcPr>
          <w:p w:rsidR="00166513" w:rsidRPr="007C0C79" w:rsidRDefault="00166513" w:rsidP="00E51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2"/>
              </w:rPr>
            </w:pPr>
            <w:r>
              <w:rPr>
                <w:rFonts w:ascii="Times New Roman" w:hAnsi="Times New Roman" w:cs="Times New Roman"/>
                <w:smallCaps/>
                <w:sz w:val="32"/>
              </w:rPr>
              <w:t xml:space="preserve">Number of Attendees 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BOE Budget Hearing &amp; Superintendent’s Budget Update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 Meeting</w:t>
            </w:r>
          </w:p>
        </w:tc>
        <w:tc>
          <w:tcPr>
            <w:tcW w:w="2585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A4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May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, 2018</w:t>
            </w:r>
          </w:p>
        </w:tc>
        <w:tc>
          <w:tcPr>
            <w:tcW w:w="2467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6:00 p.m.</w:t>
            </w:r>
          </w:p>
        </w:tc>
        <w:tc>
          <w:tcPr>
            <w:tcW w:w="2919" w:type="dxa"/>
          </w:tcPr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Administrative Complex </w:t>
            </w: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Jonesboro, GA </w:t>
            </w: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BOE Budget Hearing &amp; Superintendent’s Budget Update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 Meeting</w:t>
            </w:r>
          </w:p>
        </w:tc>
        <w:tc>
          <w:tcPr>
            <w:tcW w:w="2585" w:type="dxa"/>
          </w:tcPr>
          <w:p w:rsidR="00166513" w:rsidRPr="00EA4F12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EA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ay, May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21</w:t>
            </w: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>, 2018</w:t>
            </w:r>
          </w:p>
        </w:tc>
        <w:tc>
          <w:tcPr>
            <w:tcW w:w="2467" w:type="dxa"/>
          </w:tcPr>
          <w:p w:rsidR="00166513" w:rsidRPr="00EA4F12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6:00 p.m. </w:t>
            </w:r>
          </w:p>
        </w:tc>
        <w:tc>
          <w:tcPr>
            <w:tcW w:w="2919" w:type="dxa"/>
          </w:tcPr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EA4F12"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Administrative Complex </w:t>
            </w: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Jonesboro, GA </w:t>
            </w:r>
          </w:p>
          <w:p w:rsidR="00166513" w:rsidRPr="007710F9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166513" w:rsidRPr="00EA4F12" w:rsidRDefault="00166513" w:rsidP="00771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Meeting with Coordinators &amp; Above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July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467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19" w:type="dxa"/>
          </w:tcPr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64</w:t>
            </w:r>
          </w:p>
        </w:tc>
      </w:tr>
      <w:tr w:rsidR="00166513" w:rsidRPr="002C2308" w:rsidTr="00BE65F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Meeting with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Support staff, secretaries, etc. (all locations)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F0935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July 17, 2018</w:t>
            </w:r>
          </w:p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.m. – 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459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Editorial Breakfast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Meeting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Wednesday, July 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:30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Administrative Complex Building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</w:t>
            </w: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166513" w:rsidRPr="002C2308" w:rsidTr="00BE65F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Meeting with Teachers 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(non-mandatory)</w:t>
            </w: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July 24,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3:00 p.m. – 5:00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D6A53" w:rsidRDefault="007D6A5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94</w:t>
            </w:r>
          </w:p>
          <w:p w:rsidR="007D6A53" w:rsidRDefault="007D6A5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60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August 14,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5050C0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Virginia Burton Gray Rec Center</w:t>
            </w:r>
          </w:p>
          <w:p w:rsidR="005050C0" w:rsidRDefault="005050C0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1475 E. Fayetteville Rd, Riverdale, GA 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E2E85" w:rsidRDefault="001E2E8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92</w:t>
            </w:r>
          </w:p>
        </w:tc>
      </w:tr>
      <w:tr w:rsidR="00BE65F1" w:rsidRPr="002C2308" w:rsidTr="00BE65F1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BE65F1" w:rsidRDefault="00BE65F1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&amp; CIA Teacher-Impact Conversations</w:t>
            </w:r>
          </w:p>
        </w:tc>
        <w:tc>
          <w:tcPr>
            <w:tcW w:w="2585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August 27, 2018</w:t>
            </w:r>
          </w:p>
        </w:tc>
        <w:tc>
          <w:tcPr>
            <w:tcW w:w="2467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5:00 p.m.</w:t>
            </w:r>
          </w:p>
        </w:tc>
        <w:tc>
          <w:tcPr>
            <w:tcW w:w="2919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BE65F1" w:rsidRPr="006619DF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Teacher Advisory Meeting </w:t>
            </w: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August 28,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3: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 – 5: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D43B5" w:rsidRDefault="00BD43B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BE65F1" w:rsidRPr="002C2308" w:rsidTr="00BE65F1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BE65F1" w:rsidRDefault="00BE65F1" w:rsidP="00BE65F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&amp; CIA Teacher-Impact Conversations</w:t>
            </w:r>
          </w:p>
        </w:tc>
        <w:tc>
          <w:tcPr>
            <w:tcW w:w="2585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August 29, 2018</w:t>
            </w:r>
          </w:p>
        </w:tc>
        <w:tc>
          <w:tcPr>
            <w:tcW w:w="2467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4:45 p.m.</w:t>
            </w: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5:30 p.m. – 6:45 p.m.</w:t>
            </w:r>
          </w:p>
        </w:tc>
        <w:tc>
          <w:tcPr>
            <w:tcW w:w="2919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BE65F1" w:rsidRPr="006619DF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BE65F1" w:rsidRDefault="00BE65F1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E65F1" w:rsidRDefault="00BD43B5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  <w:p w:rsidR="00BD43B5" w:rsidRDefault="00BD43B5" w:rsidP="00BE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10,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10:00 a.m.- 12:00 p.m.</w:t>
            </w:r>
          </w:p>
          <w:p w:rsidR="00166513" w:rsidRPr="004876E0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F437D" w:rsidRDefault="005F437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</w:tr>
      <w:tr w:rsidR="00166513" w:rsidRPr="002C2308" w:rsidTr="00BE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Business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11,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 – 4: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515D9" w:rsidRDefault="003515D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</w:t>
            </w:r>
          </w:p>
        </w:tc>
      </w:tr>
      <w:tr w:rsidR="002A1AE0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Morrow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11,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7:30 p.m. – 8:30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Morrow City Hall 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1500 Morrow Rd, Morrow,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Faith-Based Advisory Meeting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12,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735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1:00 </w:t>
            </w:r>
            <w:r w:rsidR="00735813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 w:rsidR="00735813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964C9" w:rsidRDefault="009964C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</w:tr>
      <w:tr w:rsidR="00166513" w:rsidRPr="002C2308" w:rsidTr="002A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FB572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12, 2018</w:t>
            </w:r>
          </w:p>
        </w:tc>
        <w:tc>
          <w:tcPr>
            <w:tcW w:w="2467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:00 p.m. – 5: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CCPS Performing Arts Center</w:t>
            </w: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FB5722">
              <w:rPr>
                <w:rFonts w:ascii="Times New Roman" w:hAnsi="Times New Roman" w:cs="Times New Roman"/>
                <w:sz w:val="18"/>
                <w:szCs w:val="16"/>
              </w:rPr>
              <w:t>2530 Mt. Zion Pkwy, Jonesboro, GA</w:t>
            </w:r>
          </w:p>
          <w:p w:rsidR="00166513" w:rsidRPr="00FB5722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86D" w:rsidRPr="00FB5722" w:rsidRDefault="00CF486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</w:tr>
      <w:tr w:rsidR="002A1AE0" w:rsidRPr="002C2308" w:rsidTr="002A1AE0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Forest Park City Council Meeting</w:t>
            </w:r>
          </w:p>
        </w:tc>
        <w:tc>
          <w:tcPr>
            <w:tcW w:w="2585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September 17, 2018</w:t>
            </w:r>
          </w:p>
        </w:tc>
        <w:tc>
          <w:tcPr>
            <w:tcW w:w="2467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City Hall</w:t>
            </w: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745 Forest Parkway</w:t>
            </w: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Forest Park, GA  </w:t>
            </w:r>
          </w:p>
          <w:p w:rsidR="002A1AE0" w:rsidRPr="00FB5722" w:rsidRDefault="002A1AE0" w:rsidP="002A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September 18, 2018</w:t>
            </w:r>
          </w:p>
        </w:tc>
        <w:tc>
          <w:tcPr>
            <w:tcW w:w="2467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South Clayton Recreation Center</w:t>
            </w:r>
          </w:p>
          <w:p w:rsidR="007A68CF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1837 McDonough Rd</w:t>
            </w:r>
          </w:p>
          <w:p w:rsidR="007A68CF" w:rsidRDefault="002A1AE0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Hampton, GA</w:t>
            </w:r>
          </w:p>
          <w:p w:rsidR="007A68CF" w:rsidRDefault="007A68CF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86D" w:rsidRDefault="00F85216" w:rsidP="00E43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</w:tr>
      <w:tr w:rsidR="00166513" w:rsidRPr="002C2308" w:rsidTr="00BE65F1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Student Council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26,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3697E" w:rsidRDefault="0083697E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197</w:t>
            </w:r>
          </w:p>
        </w:tc>
      </w:tr>
      <w:tr w:rsidR="00166513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Parent/Teacher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September 26,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3697E" w:rsidRDefault="0083697E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2A1AE0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Jonesboro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October 8, 2018 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Jonesboro City Hall</w:t>
            </w:r>
          </w:p>
          <w:p w:rsidR="002A1AE0" w:rsidRPr="00FB5722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170 South 9</w:t>
            </w:r>
            <w:r w:rsidRPr="002A1AE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Street, Jonesboro, GA  </w:t>
            </w: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College Park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15,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7:30 p.m. – 8:30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College Park City Hall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3667 Main Street, College Park, GA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166513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October 16, 2018</w:t>
            </w:r>
          </w:p>
        </w:tc>
        <w:tc>
          <w:tcPr>
            <w:tcW w:w="2467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</w:tc>
        <w:tc>
          <w:tcPr>
            <w:tcW w:w="2919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D308F" w:rsidRDefault="00CD308F" w:rsidP="00C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Forest Park Community Center</w:t>
            </w:r>
          </w:p>
          <w:p w:rsidR="00CD308F" w:rsidRDefault="00CD308F" w:rsidP="00CD3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696 Main Street, Forest Park, GA</w:t>
            </w:r>
          </w:p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835" w:type="dxa"/>
          </w:tcPr>
          <w:p w:rsidR="00166513" w:rsidRDefault="00166513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6527A2" w:rsidRDefault="006527A2" w:rsidP="00E43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47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Riverdale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October 22,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7:00 p.m. – 8:00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Riverdale City Hall</w:t>
            </w:r>
          </w:p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7200 Church Street, Riverdale,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B1557B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6, 2018</w:t>
            </w:r>
          </w:p>
          <w:p w:rsidR="00C62DBD" w:rsidRPr="00C62DBD" w:rsidRDefault="00C62DB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(Canceled; Rescheduled to Tuesday, November 27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  <w:vertAlign w:val="superscript"/>
              </w:rPr>
              <w:t>th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4139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:30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A4627" w:rsidRDefault="004A4627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November 7,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2: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A4627" w:rsidRDefault="004A4627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77150D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Night At State Farm Arena – Atlanta Hawks</w:t>
            </w:r>
          </w:p>
        </w:tc>
        <w:tc>
          <w:tcPr>
            <w:tcW w:w="2585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Friday, November 9, 2018 </w:t>
            </w:r>
          </w:p>
        </w:tc>
        <w:tc>
          <w:tcPr>
            <w:tcW w:w="2467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5:00 p.m. – 7:00 p.m. </w:t>
            </w:r>
          </w:p>
        </w:tc>
        <w:tc>
          <w:tcPr>
            <w:tcW w:w="2919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State Farm Arena</w:t>
            </w: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 Philips Drive, Atlanta, GA </w:t>
            </w:r>
          </w:p>
        </w:tc>
        <w:tc>
          <w:tcPr>
            <w:tcW w:w="1835" w:type="dxa"/>
          </w:tcPr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5D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A1AE0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Lake City Council Meeting</w:t>
            </w:r>
          </w:p>
        </w:tc>
        <w:tc>
          <w:tcPr>
            <w:tcW w:w="258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Monday, November 12, 2018</w:t>
            </w:r>
          </w:p>
        </w:tc>
        <w:tc>
          <w:tcPr>
            <w:tcW w:w="2467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Default="005D348D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Lake City – City Hall</w:t>
            </w:r>
          </w:p>
          <w:p w:rsidR="002A1AE0" w:rsidRDefault="005D348D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5455 Jonesboro Rd, Lake City, GA </w:t>
            </w:r>
          </w:p>
          <w:p w:rsidR="002A1AE0" w:rsidRPr="00FB5722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A1AE0" w:rsidRDefault="002A1AE0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A1AE0" w:rsidRPr="00FC2459" w:rsidRDefault="00FC2459" w:rsidP="002A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</w:t>
            </w:r>
            <w:r>
              <w:rPr>
                <w:rFonts w:ascii="Times New Roman" w:hAnsi="Times New Roman" w:cs="Times New Roman"/>
                <w:caps/>
                <w:sz w:val="18"/>
                <w:szCs w:val="16"/>
              </w:rPr>
              <w:t>A</w:t>
            </w:r>
          </w:p>
        </w:tc>
      </w:tr>
      <w:tr w:rsidR="002A1AE0" w:rsidRPr="002C2308" w:rsidTr="0077150D">
        <w:trPr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4B7E4B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Community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13,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D348D" w:rsidRDefault="005D348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641B3" w:rsidRDefault="005641B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C2459" w:rsidRDefault="00FC2459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24</w:t>
            </w:r>
          </w:p>
        </w:tc>
      </w:tr>
      <w:tr w:rsidR="0077150D" w:rsidRPr="002C2308" w:rsidTr="00771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Pr="00AF371C" w:rsidRDefault="0077150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CCPS Family Night at Pin Strikes</w:t>
            </w:r>
          </w:p>
        </w:tc>
        <w:tc>
          <w:tcPr>
            <w:tcW w:w="2585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Thursday, November 15, 2018 </w:t>
            </w:r>
          </w:p>
        </w:tc>
        <w:tc>
          <w:tcPr>
            <w:tcW w:w="2467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9:00 p.m. </w:t>
            </w:r>
          </w:p>
        </w:tc>
        <w:tc>
          <w:tcPr>
            <w:tcW w:w="2919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Pin Strikes Entertainment Center</w:t>
            </w: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3478 Mt. Zion Rd, Stockbridge, GA </w:t>
            </w:r>
          </w:p>
        </w:tc>
        <w:tc>
          <w:tcPr>
            <w:tcW w:w="1835" w:type="dxa"/>
          </w:tcPr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N/A </w:t>
            </w:r>
          </w:p>
          <w:p w:rsidR="0077150D" w:rsidRDefault="0077150D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62DBD" w:rsidRPr="002C2308" w:rsidTr="005641B3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C62DBD" w:rsidRDefault="00C62DBD" w:rsidP="00C62DB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AF371C" w:rsidRDefault="00C62DBD" w:rsidP="00C62DB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November 27, 2018</w:t>
            </w:r>
          </w:p>
          <w:p w:rsidR="00C62DBD" w:rsidRP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(Rescheduled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from 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Tuesday, November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6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  <w:vertAlign w:val="superscript"/>
              </w:rPr>
              <w:t>th</w:t>
            </w:r>
            <w:r w:rsidRPr="00C62DB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AF4139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Pr="002C2308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:30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C62DBD" w:rsidRPr="002C2308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C62DBD" w:rsidRDefault="00C62DBD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85450" w:rsidRDefault="00F85450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85450" w:rsidRDefault="00F85450" w:rsidP="00C6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Business Leaders’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11, 2018</w:t>
            </w: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82535" w:rsidRDefault="00E825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  <w:p w:rsidR="00E82535" w:rsidRDefault="00E825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77150D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7C0C79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Faith-Based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December 12, 2018</w:t>
            </w:r>
          </w:p>
          <w:p w:rsidR="0077150D" w:rsidRPr="0077150D" w:rsidRDefault="0077150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77150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</w:t>
            </w:r>
            <w:r w:rsid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L</w:t>
            </w:r>
            <w:r w:rsidRPr="0077150D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ED</w:t>
            </w:r>
            <w:r w:rsid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)</w:t>
            </w: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Pr="0099542D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  <w:p w:rsidR="00166513" w:rsidRPr="00B572FC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1: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B572FC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82535" w:rsidRDefault="00E82535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82535" w:rsidRDefault="00E82535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December 12,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Pr="002C2308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82535" w:rsidRDefault="00E825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  <w:p w:rsidR="00E82535" w:rsidRDefault="00E825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BE65F1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Teacher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December 18, 2018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Pr="006619DF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A297E" w:rsidRDefault="008A297E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Auxiliary Staff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8, 2019</w:t>
            </w:r>
          </w:p>
          <w:p w:rsidR="00D11C80" w:rsidRPr="001730A8" w:rsidRDefault="00D11C80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N/A </w:t>
            </w:r>
          </w:p>
        </w:tc>
      </w:tr>
      <w:tr w:rsidR="002A1AE0" w:rsidRPr="002C2308" w:rsidTr="00BE65F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Public Service Advisory Meeting </w:t>
            </w:r>
            <w:r w:rsidRPr="007C0C7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January 10, 2019</w:t>
            </w:r>
          </w:p>
          <w:p w:rsidR="00D11C80" w:rsidRPr="001730A8" w:rsidRDefault="00D11C80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10:00 a.m. – 12:00 p.m. 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15,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5253BA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Carl Rhodenizer Recreation Center</w:t>
            </w:r>
          </w:p>
          <w:p w:rsidR="005253BA" w:rsidRDefault="005253BA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3499 Rex Road, Rex, GA 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42</w:t>
            </w:r>
          </w:p>
        </w:tc>
      </w:tr>
      <w:tr w:rsidR="000E176C" w:rsidRPr="002C2308" w:rsidTr="00BE65F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0E176C" w:rsidRDefault="000E176C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 &amp; CIA Teacher-Impact Conversations </w:t>
            </w:r>
          </w:p>
        </w:tc>
        <w:tc>
          <w:tcPr>
            <w:tcW w:w="2585" w:type="dxa"/>
          </w:tcPr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January 16, 2019</w:t>
            </w:r>
          </w:p>
        </w:tc>
        <w:tc>
          <w:tcPr>
            <w:tcW w:w="2467" w:type="dxa"/>
          </w:tcPr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5:00 p.m.</w:t>
            </w: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5:30 p.m. – 7:00 p.m. </w:t>
            </w:r>
          </w:p>
        </w:tc>
        <w:tc>
          <w:tcPr>
            <w:tcW w:w="2919" w:type="dxa"/>
          </w:tcPr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0E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0E176C" w:rsidRDefault="000E176C" w:rsidP="000E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57</w:t>
            </w:r>
          </w:p>
          <w:p w:rsidR="000E176C" w:rsidRDefault="000E176C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23</w:t>
            </w:r>
          </w:p>
        </w:tc>
      </w:tr>
      <w:tr w:rsidR="00961E34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961E34" w:rsidRDefault="00961E34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961E34" w:rsidP="001A4AA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Real Talk Session</w:t>
            </w:r>
            <w:r w:rsidR="001A4AA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961E34" w:rsidRDefault="001A4AA1" w:rsidP="001A4AA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(High School Students)</w:t>
            </w:r>
            <w:r w:rsidR="00961E3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585" w:type="dxa"/>
          </w:tcPr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22, 2019</w:t>
            </w:r>
          </w:p>
        </w:tc>
        <w:tc>
          <w:tcPr>
            <w:tcW w:w="2467" w:type="dxa"/>
          </w:tcPr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9:00 a.m. – 11:00 a.m. </w:t>
            </w: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96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61E34" w:rsidRDefault="00961E34" w:rsidP="00961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61E34" w:rsidRDefault="00961E34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121</w:t>
            </w:r>
          </w:p>
        </w:tc>
      </w:tr>
      <w:tr w:rsidR="002A1AE0" w:rsidRPr="002C2308" w:rsidTr="003018DD">
        <w:trPr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*Superintendent’s State of the Schools Address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January 29, 2019</w:t>
            </w:r>
          </w:p>
          <w:p w:rsidR="00BE3CFF" w:rsidRPr="001730A8" w:rsidRDefault="00BE3CFF" w:rsidP="00BE3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</w:t>
            </w:r>
            <w:r w:rsidR="001730A8"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escheduled to February 7, 2019)</w:t>
            </w:r>
          </w:p>
          <w:p w:rsidR="00BE3CFF" w:rsidRDefault="00BE3CFF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018DD" w:rsidRDefault="003018D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018DD" w:rsidRDefault="003018D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0B443C" w:rsidRPr="002C2308" w:rsidTr="0030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0B443C" w:rsidRDefault="000B443C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Real Talk Sessions w/Superintendent </w:t>
            </w:r>
            <w:r w:rsidR="001A4AA1">
              <w:rPr>
                <w:rFonts w:ascii="Times New Roman" w:hAnsi="Times New Roman" w:cs="Times New Roman"/>
                <w:sz w:val="18"/>
                <w:szCs w:val="16"/>
              </w:rPr>
              <w:t>(Parents/Guardians)</w:t>
            </w:r>
          </w:p>
        </w:tc>
        <w:tc>
          <w:tcPr>
            <w:tcW w:w="2585" w:type="dxa"/>
          </w:tcPr>
          <w:p w:rsidR="000B443C" w:rsidRDefault="000B443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Saturday, February 2, 2019 </w:t>
            </w:r>
          </w:p>
        </w:tc>
        <w:tc>
          <w:tcPr>
            <w:tcW w:w="2467" w:type="dxa"/>
          </w:tcPr>
          <w:p w:rsidR="000B443C" w:rsidRDefault="000B443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8:00 a.m. – 9:30 a.m. </w:t>
            </w:r>
          </w:p>
        </w:tc>
        <w:tc>
          <w:tcPr>
            <w:tcW w:w="2919" w:type="dxa"/>
          </w:tcPr>
          <w:p w:rsidR="000B443C" w:rsidRDefault="000B443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9A27EC" w:rsidRDefault="009A27E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0B443C" w:rsidRDefault="000B443C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947AE" w:rsidRDefault="004947AE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32</w:t>
            </w:r>
          </w:p>
        </w:tc>
      </w:tr>
      <w:tr w:rsidR="002A1AE0" w:rsidRPr="002C2308" w:rsidTr="007C5F35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Community Leaders’ Advisory Meeting</w:t>
            </w:r>
          </w:p>
          <w:p w:rsidR="00166513" w:rsidRPr="00AF371C" w:rsidRDefault="00166513" w:rsidP="00E511C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5, 2019</w:t>
            </w:r>
          </w:p>
          <w:p w:rsidR="007C5F35" w:rsidRPr="001730A8" w:rsidRDefault="007C5F35" w:rsidP="007C5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7C5F35" w:rsidRDefault="007C5F35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4139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2C2308" w:rsidRDefault="00166513" w:rsidP="009A2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 xml:space="preserve">0 p.m. – 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Pr="002C2308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P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</w:t>
            </w:r>
            <w:r>
              <w:rPr>
                <w:rFonts w:ascii="Times New Roman" w:hAnsi="Times New Roman" w:cs="Times New Roman"/>
                <w:caps/>
                <w:sz w:val="18"/>
                <w:szCs w:val="16"/>
              </w:rPr>
              <w:t>A</w:t>
            </w: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A27EC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9A27EC" w:rsidRDefault="009A27EC" w:rsidP="009A27E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9A27E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Real Talk Sessions w/Superintendent </w:t>
            </w:r>
          </w:p>
          <w:p w:rsidR="001A4AA1" w:rsidRDefault="001A4AA1" w:rsidP="009A27E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(ESOL/Community)</w:t>
            </w:r>
          </w:p>
        </w:tc>
        <w:tc>
          <w:tcPr>
            <w:tcW w:w="2585" w:type="dxa"/>
          </w:tcPr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February 5, 2019 </w:t>
            </w:r>
          </w:p>
        </w:tc>
        <w:tc>
          <w:tcPr>
            <w:tcW w:w="2467" w:type="dxa"/>
          </w:tcPr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A27EC" w:rsidRDefault="003018DD" w:rsidP="0030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 xml:space="preserve">.m. –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 xml:space="preserve">:00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 xml:space="preserve">.m. </w:t>
            </w:r>
          </w:p>
        </w:tc>
        <w:tc>
          <w:tcPr>
            <w:tcW w:w="2919" w:type="dxa"/>
          </w:tcPr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018DD" w:rsidRDefault="003018DD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The International Center</w:t>
            </w:r>
          </w:p>
          <w:p w:rsidR="009A27EC" w:rsidRDefault="003018DD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3018DD">
              <w:rPr>
                <w:rFonts w:ascii="Times New Roman" w:hAnsi="Times New Roman" w:cs="Times New Roman"/>
                <w:sz w:val="18"/>
                <w:szCs w:val="16"/>
              </w:rPr>
              <w:t>2260 Old Rex Morrow Rd, Morrow, GA</w:t>
            </w:r>
            <w:r w:rsidR="009A27E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835" w:type="dxa"/>
          </w:tcPr>
          <w:p w:rsidR="009A27EC" w:rsidRDefault="009A27EC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6593D" w:rsidRDefault="00E6593D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6593D" w:rsidRDefault="00181C08" w:rsidP="009A2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90</w:t>
            </w:r>
          </w:p>
        </w:tc>
      </w:tr>
      <w:tr w:rsidR="002A1AE0" w:rsidRPr="002C2308" w:rsidTr="00BE65F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Faith-Based Advisory Meeting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6, 2019</w:t>
            </w:r>
          </w:p>
          <w:p w:rsidR="007C5F35" w:rsidRPr="001730A8" w:rsidRDefault="007C5F35" w:rsidP="007C5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7C5F35" w:rsidRDefault="007C5F35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11:00 a.m. – 1:00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A1AE0" w:rsidRPr="002C2308" w:rsidTr="0017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Superintendent’s Governmental Relations Advisory Meeting 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6, 2019</w:t>
            </w:r>
          </w:p>
          <w:p w:rsidR="007C5F35" w:rsidRPr="001730A8" w:rsidRDefault="007C5F35" w:rsidP="007C5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7C5F35" w:rsidRDefault="007C5F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4:00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F5098" w:rsidRPr="002C2308" w:rsidTr="001A4AA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2F5098" w:rsidRDefault="002F5098" w:rsidP="002F509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*Superintendent’s State of the Schools Address</w:t>
            </w:r>
          </w:p>
        </w:tc>
        <w:tc>
          <w:tcPr>
            <w:tcW w:w="2585" w:type="dxa"/>
          </w:tcPr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7, 2019</w:t>
            </w:r>
          </w:p>
          <w:p w:rsidR="002F5098" w:rsidRPr="001730A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(R</w:t>
            </w:r>
            <w:r w:rsidR="001730A8"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escheduled from January 29, 2019) </w:t>
            </w: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8:00 p.m. </w:t>
            </w: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2F5098" w:rsidRDefault="002F5098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2F5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Over 400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AF371C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Business Leaders’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12, 2019</w:t>
            </w:r>
          </w:p>
          <w:p w:rsidR="007C5F35" w:rsidRPr="001730A8" w:rsidRDefault="007C5F35" w:rsidP="007C5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7C5F35" w:rsidRDefault="007C5F35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3:00 p.m.  – 4:30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E262D9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</w:t>
            </w:r>
            <w:r w:rsidR="001A4AA1">
              <w:rPr>
                <w:rFonts w:ascii="Times New Roman" w:hAnsi="Times New Roman" w:cs="Times New Roman"/>
                <w:sz w:val="18"/>
                <w:szCs w:val="16"/>
              </w:rPr>
              <w:t>/A</w:t>
            </w:r>
          </w:p>
        </w:tc>
      </w:tr>
      <w:tr w:rsidR="002A1AE0" w:rsidRPr="002C2308" w:rsidTr="00BE65F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12, 2019</w:t>
            </w:r>
          </w:p>
          <w:p w:rsidR="007C5F35" w:rsidRPr="001730A8" w:rsidRDefault="007C5F35" w:rsidP="007C5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r w:rsidRPr="001730A8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>(CANCELLED)</w:t>
            </w:r>
          </w:p>
          <w:p w:rsidR="007C5F35" w:rsidRDefault="007C5F35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TBD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Teacher Advisory Meeting</w:t>
            </w: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19,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3:30 p.m. – 5:30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44CDB" w:rsidRDefault="00944CDB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44CDB" w:rsidRDefault="00944CDB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  <w:p w:rsidR="00944CDB" w:rsidRDefault="00944CDB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A4AA1" w:rsidRPr="002C2308" w:rsidTr="00BE65F1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A4AA1" w:rsidRDefault="001A4AA1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Critical Conversation  Meeting w/PTSO, PTA &amp; School Councils Members </w:t>
            </w:r>
          </w:p>
        </w:tc>
        <w:tc>
          <w:tcPr>
            <w:tcW w:w="2585" w:type="dxa"/>
          </w:tcPr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February 19, 2019</w:t>
            </w:r>
          </w:p>
        </w:tc>
        <w:tc>
          <w:tcPr>
            <w:tcW w:w="2467" w:type="dxa"/>
          </w:tcPr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7:30 p.m. </w:t>
            </w:r>
          </w:p>
        </w:tc>
        <w:tc>
          <w:tcPr>
            <w:tcW w:w="2919" w:type="dxa"/>
          </w:tcPr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1A4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A4AA1" w:rsidRDefault="001A4AA1" w:rsidP="001A4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4AA1" w:rsidRDefault="001A4AA1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152</w:t>
            </w:r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Student Council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20,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10:00 a.m. – 12:00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300A" w:rsidRDefault="003D300A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300A" w:rsidRDefault="001A4AA1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223</w:t>
            </w:r>
          </w:p>
        </w:tc>
      </w:tr>
      <w:tr w:rsidR="002A1AE0" w:rsidRPr="002C2308" w:rsidTr="00BE65F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Parent/Teacher Advisory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Wednesday, February 20, 2019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3:30 p.m. – 5:30 p.m. 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</w:t>
            </w:r>
            <w:r w:rsidRPr="002C2308">
              <w:rPr>
                <w:rFonts w:ascii="Times New Roman" w:hAnsi="Times New Roman" w:cs="Times New Roman"/>
                <w:sz w:val="18"/>
                <w:szCs w:val="16"/>
              </w:rPr>
              <w:t>Performing Arts Center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6619DF">
              <w:rPr>
                <w:rFonts w:ascii="Times New Roman" w:hAnsi="Times New Roman" w:cs="Times New Roman"/>
                <w:sz w:val="18"/>
                <w:szCs w:val="16"/>
              </w:rPr>
              <w:t>2530 Mt Zion Pkwy, Jonesboro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GA</w:t>
            </w:r>
          </w:p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300A" w:rsidRDefault="003D300A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300A" w:rsidRDefault="003D300A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</w:tr>
      <w:tr w:rsidR="005E5116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5E5116" w:rsidRDefault="005E5116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Superintendent’s Meeting w/Ministers</w:t>
            </w:r>
          </w:p>
        </w:tc>
        <w:tc>
          <w:tcPr>
            <w:tcW w:w="2585" w:type="dxa"/>
          </w:tcPr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Thursday, February 28, 2019</w:t>
            </w:r>
          </w:p>
        </w:tc>
        <w:tc>
          <w:tcPr>
            <w:tcW w:w="2467" w:type="dxa"/>
          </w:tcPr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2:00 p.m. – 4:00 p.m.</w:t>
            </w:r>
          </w:p>
        </w:tc>
        <w:tc>
          <w:tcPr>
            <w:tcW w:w="2919" w:type="dxa"/>
          </w:tcPr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CCPS Administrative </w:t>
            </w: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Complex Building</w:t>
            </w: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1058 Fifth Ave, Jonesboro, GA </w:t>
            </w:r>
          </w:p>
        </w:tc>
        <w:tc>
          <w:tcPr>
            <w:tcW w:w="1835" w:type="dxa"/>
          </w:tcPr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5E5116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B17C2D" w:rsidRPr="002C2308" w:rsidTr="00BE65F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B17C2D" w:rsidRDefault="00B17C2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Superintendent Presents at Board of Commissioners Meeting </w:t>
            </w:r>
          </w:p>
        </w:tc>
        <w:tc>
          <w:tcPr>
            <w:tcW w:w="2585" w:type="dxa"/>
          </w:tcPr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Tuesday, March 5, 2019 </w:t>
            </w:r>
          </w:p>
        </w:tc>
        <w:tc>
          <w:tcPr>
            <w:tcW w:w="2467" w:type="dxa"/>
          </w:tcPr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6:00 p.m. – 7:00 p.m. </w:t>
            </w:r>
          </w:p>
        </w:tc>
        <w:tc>
          <w:tcPr>
            <w:tcW w:w="2919" w:type="dxa"/>
          </w:tcPr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Board of Commissioners Office</w:t>
            </w: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112 Smith Street, Jonesboro, GA </w:t>
            </w:r>
          </w:p>
        </w:tc>
        <w:tc>
          <w:tcPr>
            <w:tcW w:w="1835" w:type="dxa"/>
          </w:tcPr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17C2D" w:rsidRDefault="00B17C2D" w:rsidP="00E51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  <w:bookmarkStart w:id="0" w:name="_GoBack"/>
            <w:bookmarkEnd w:id="0"/>
          </w:p>
        </w:tc>
      </w:tr>
      <w:tr w:rsidR="002A1AE0" w:rsidRPr="002C2308" w:rsidTr="00BE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*Critical Conversation Community Meeting</w:t>
            </w:r>
          </w:p>
        </w:tc>
        <w:tc>
          <w:tcPr>
            <w:tcW w:w="258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Tuesday, March 12, 2019</w:t>
            </w:r>
          </w:p>
        </w:tc>
        <w:tc>
          <w:tcPr>
            <w:tcW w:w="2467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6:00 p.m. – 8:00 p.m.</w:t>
            </w:r>
          </w:p>
        </w:tc>
        <w:tc>
          <w:tcPr>
            <w:tcW w:w="2919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66513" w:rsidRPr="001730A8" w:rsidRDefault="001730A8" w:rsidP="0017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Riverdale Town Center</w:t>
            </w:r>
          </w:p>
          <w:p w:rsidR="001730A8" w:rsidRPr="001730A8" w:rsidRDefault="001730A8" w:rsidP="0017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730A8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</w:rPr>
              <w:t>7210 Church St., Riverdale, GA</w:t>
            </w:r>
          </w:p>
        </w:tc>
        <w:tc>
          <w:tcPr>
            <w:tcW w:w="1835" w:type="dxa"/>
          </w:tcPr>
          <w:p w:rsidR="00166513" w:rsidRDefault="00166513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5E5116" w:rsidRDefault="00DE3C07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  <w:p w:rsidR="00DE3C07" w:rsidRDefault="00DE3C07" w:rsidP="00E51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F574EE" w:rsidRPr="002C2308" w:rsidTr="00BE65F1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F574EE" w:rsidRDefault="00F574EE" w:rsidP="00F574E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74EE" w:rsidRPr="00FB5722" w:rsidRDefault="00F574EE" w:rsidP="00F574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Superintendent Presents at Lovejoy City Council Meeting</w:t>
            </w:r>
          </w:p>
        </w:tc>
        <w:tc>
          <w:tcPr>
            <w:tcW w:w="2585" w:type="dxa"/>
          </w:tcPr>
          <w:p w:rsidR="00F574EE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74EE" w:rsidRPr="00FB5722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Monday, March 18, 2019 </w:t>
            </w:r>
          </w:p>
        </w:tc>
        <w:tc>
          <w:tcPr>
            <w:tcW w:w="2467" w:type="dxa"/>
          </w:tcPr>
          <w:p w:rsidR="00F574EE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74EE" w:rsidRPr="00FB5722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7:00 p.m. – 8:00 p.m. </w:t>
            </w:r>
          </w:p>
        </w:tc>
        <w:tc>
          <w:tcPr>
            <w:tcW w:w="2919" w:type="dxa"/>
          </w:tcPr>
          <w:p w:rsidR="00F574EE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574EE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Lovejoy City Hall</w:t>
            </w:r>
          </w:p>
          <w:p w:rsidR="00F574EE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2296 Talmadge Rd, Lovejoy, GA </w:t>
            </w:r>
          </w:p>
          <w:p w:rsidR="00F574EE" w:rsidRPr="00FB5722" w:rsidRDefault="00F574EE" w:rsidP="00F5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35" w:type="dxa"/>
          </w:tcPr>
          <w:p w:rsidR="00F574EE" w:rsidRDefault="00F574EE" w:rsidP="00F5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17ECD" w:rsidRDefault="00D17ECD" w:rsidP="00F5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D17ECD" w:rsidRPr="00FB5722" w:rsidRDefault="00D17ECD" w:rsidP="00D17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N/A</w:t>
            </w:r>
          </w:p>
        </w:tc>
      </w:tr>
    </w:tbl>
    <w:p w:rsidR="00405400" w:rsidRDefault="00405400"/>
    <w:sectPr w:rsidR="00405400" w:rsidSect="002D69AA">
      <w:headerReference w:type="default" r:id="rId8"/>
      <w:footerReference w:type="default" r:id="rId9"/>
      <w:pgSz w:w="15840" w:h="12240" w:orient="landscape"/>
      <w:pgMar w:top="1440" w:right="720" w:bottom="1440" w:left="1440" w:header="720" w:footer="720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DC" w:rsidRDefault="001F48DC">
      <w:r>
        <w:separator/>
      </w:r>
    </w:p>
  </w:endnote>
  <w:endnote w:type="continuationSeparator" w:id="0">
    <w:p w:rsidR="001F48DC" w:rsidRDefault="001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9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00A" w:rsidRDefault="003D3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C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300A" w:rsidRDefault="003D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DC" w:rsidRDefault="001F48DC">
      <w:r>
        <w:separator/>
      </w:r>
    </w:p>
  </w:footnote>
  <w:footnote w:type="continuationSeparator" w:id="0">
    <w:p w:rsidR="001F48DC" w:rsidRDefault="001F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0A" w:rsidRDefault="003D3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MTG2NAZSlmaGxko6SsGpxcWZ+XkgBYa1APGbNVgsAAAA"/>
  </w:docVars>
  <w:rsids>
    <w:rsidRoot w:val="002D69AA"/>
    <w:rsid w:val="00015900"/>
    <w:rsid w:val="00021C3A"/>
    <w:rsid w:val="00046A2E"/>
    <w:rsid w:val="000B443C"/>
    <w:rsid w:val="000E176C"/>
    <w:rsid w:val="0010523D"/>
    <w:rsid w:val="001178FF"/>
    <w:rsid w:val="0012732F"/>
    <w:rsid w:val="00140760"/>
    <w:rsid w:val="00164019"/>
    <w:rsid w:val="00166513"/>
    <w:rsid w:val="00167811"/>
    <w:rsid w:val="00170D46"/>
    <w:rsid w:val="001730A8"/>
    <w:rsid w:val="00181C08"/>
    <w:rsid w:val="00192689"/>
    <w:rsid w:val="00193883"/>
    <w:rsid w:val="001A4AA1"/>
    <w:rsid w:val="001B2106"/>
    <w:rsid w:val="001D3FCD"/>
    <w:rsid w:val="001E2E85"/>
    <w:rsid w:val="001E48B8"/>
    <w:rsid w:val="001F48DC"/>
    <w:rsid w:val="00226D7B"/>
    <w:rsid w:val="00231A78"/>
    <w:rsid w:val="002A1AE0"/>
    <w:rsid w:val="002A1C08"/>
    <w:rsid w:val="002D69AA"/>
    <w:rsid w:val="002F5098"/>
    <w:rsid w:val="003018DD"/>
    <w:rsid w:val="00323060"/>
    <w:rsid w:val="0033625F"/>
    <w:rsid w:val="003401B9"/>
    <w:rsid w:val="003515D9"/>
    <w:rsid w:val="00352597"/>
    <w:rsid w:val="00390335"/>
    <w:rsid w:val="003A563C"/>
    <w:rsid w:val="003A587F"/>
    <w:rsid w:val="003B21CF"/>
    <w:rsid w:val="003D300A"/>
    <w:rsid w:val="003D736C"/>
    <w:rsid w:val="003E791A"/>
    <w:rsid w:val="003F718A"/>
    <w:rsid w:val="00405400"/>
    <w:rsid w:val="00405FA9"/>
    <w:rsid w:val="00425CEF"/>
    <w:rsid w:val="00451D55"/>
    <w:rsid w:val="004750CF"/>
    <w:rsid w:val="0048103C"/>
    <w:rsid w:val="004947AE"/>
    <w:rsid w:val="004A2688"/>
    <w:rsid w:val="004A4627"/>
    <w:rsid w:val="004B5968"/>
    <w:rsid w:val="004C3CE7"/>
    <w:rsid w:val="004D4273"/>
    <w:rsid w:val="004F277B"/>
    <w:rsid w:val="005050C0"/>
    <w:rsid w:val="00513FB3"/>
    <w:rsid w:val="005166E9"/>
    <w:rsid w:val="005253BA"/>
    <w:rsid w:val="005279DE"/>
    <w:rsid w:val="005574B7"/>
    <w:rsid w:val="005641B3"/>
    <w:rsid w:val="00573007"/>
    <w:rsid w:val="005836C4"/>
    <w:rsid w:val="005906DD"/>
    <w:rsid w:val="00591E4F"/>
    <w:rsid w:val="005C43C3"/>
    <w:rsid w:val="005D348D"/>
    <w:rsid w:val="005E14DC"/>
    <w:rsid w:val="005E5116"/>
    <w:rsid w:val="005F437D"/>
    <w:rsid w:val="006078C9"/>
    <w:rsid w:val="0063216C"/>
    <w:rsid w:val="00651201"/>
    <w:rsid w:val="006527A2"/>
    <w:rsid w:val="0065369F"/>
    <w:rsid w:val="00671837"/>
    <w:rsid w:val="006A0530"/>
    <w:rsid w:val="006C1E84"/>
    <w:rsid w:val="006D6947"/>
    <w:rsid w:val="006F4818"/>
    <w:rsid w:val="00706C97"/>
    <w:rsid w:val="0072045D"/>
    <w:rsid w:val="00726B79"/>
    <w:rsid w:val="00735813"/>
    <w:rsid w:val="007710F9"/>
    <w:rsid w:val="0077150D"/>
    <w:rsid w:val="007754D3"/>
    <w:rsid w:val="00782AC6"/>
    <w:rsid w:val="0078443E"/>
    <w:rsid w:val="007A27E7"/>
    <w:rsid w:val="007A68CF"/>
    <w:rsid w:val="007C5F35"/>
    <w:rsid w:val="007D6A53"/>
    <w:rsid w:val="007E313B"/>
    <w:rsid w:val="00825E77"/>
    <w:rsid w:val="0083697E"/>
    <w:rsid w:val="00860920"/>
    <w:rsid w:val="00874B24"/>
    <w:rsid w:val="008A1042"/>
    <w:rsid w:val="008A297E"/>
    <w:rsid w:val="008B051D"/>
    <w:rsid w:val="008B1F6C"/>
    <w:rsid w:val="008D665E"/>
    <w:rsid w:val="008E3A6B"/>
    <w:rsid w:val="008F4D8E"/>
    <w:rsid w:val="0091027A"/>
    <w:rsid w:val="00923ADD"/>
    <w:rsid w:val="00944CDB"/>
    <w:rsid w:val="00945B8B"/>
    <w:rsid w:val="00961E34"/>
    <w:rsid w:val="009625DB"/>
    <w:rsid w:val="00970A86"/>
    <w:rsid w:val="00971252"/>
    <w:rsid w:val="009964C9"/>
    <w:rsid w:val="009A27EC"/>
    <w:rsid w:val="009E173C"/>
    <w:rsid w:val="00A05205"/>
    <w:rsid w:val="00A054F6"/>
    <w:rsid w:val="00A32521"/>
    <w:rsid w:val="00A356C3"/>
    <w:rsid w:val="00A50741"/>
    <w:rsid w:val="00A6115E"/>
    <w:rsid w:val="00A97956"/>
    <w:rsid w:val="00AC6280"/>
    <w:rsid w:val="00AC7DA4"/>
    <w:rsid w:val="00AD096A"/>
    <w:rsid w:val="00AF1D1B"/>
    <w:rsid w:val="00B11723"/>
    <w:rsid w:val="00B1557B"/>
    <w:rsid w:val="00B17C2D"/>
    <w:rsid w:val="00B31E2D"/>
    <w:rsid w:val="00B62570"/>
    <w:rsid w:val="00B804CF"/>
    <w:rsid w:val="00BB1457"/>
    <w:rsid w:val="00BD43B5"/>
    <w:rsid w:val="00BD7CAB"/>
    <w:rsid w:val="00BE3CFF"/>
    <w:rsid w:val="00BE65F1"/>
    <w:rsid w:val="00C00427"/>
    <w:rsid w:val="00C2648E"/>
    <w:rsid w:val="00C320FB"/>
    <w:rsid w:val="00C5163E"/>
    <w:rsid w:val="00C62DBD"/>
    <w:rsid w:val="00C63AAC"/>
    <w:rsid w:val="00CC7948"/>
    <w:rsid w:val="00CD308F"/>
    <w:rsid w:val="00CD3D34"/>
    <w:rsid w:val="00CE1DB4"/>
    <w:rsid w:val="00CF486D"/>
    <w:rsid w:val="00D11C80"/>
    <w:rsid w:val="00D14F11"/>
    <w:rsid w:val="00D17ECD"/>
    <w:rsid w:val="00D22C62"/>
    <w:rsid w:val="00DB6B94"/>
    <w:rsid w:val="00DC374C"/>
    <w:rsid w:val="00DC7197"/>
    <w:rsid w:val="00DE3C07"/>
    <w:rsid w:val="00DE7333"/>
    <w:rsid w:val="00DF78AD"/>
    <w:rsid w:val="00E25B5E"/>
    <w:rsid w:val="00E262D9"/>
    <w:rsid w:val="00E34705"/>
    <w:rsid w:val="00E434FE"/>
    <w:rsid w:val="00E511CF"/>
    <w:rsid w:val="00E6593D"/>
    <w:rsid w:val="00E676EF"/>
    <w:rsid w:val="00E721F1"/>
    <w:rsid w:val="00E82535"/>
    <w:rsid w:val="00E90A45"/>
    <w:rsid w:val="00E935C4"/>
    <w:rsid w:val="00E96E59"/>
    <w:rsid w:val="00EA4F12"/>
    <w:rsid w:val="00EA5493"/>
    <w:rsid w:val="00ED1014"/>
    <w:rsid w:val="00ED42B3"/>
    <w:rsid w:val="00F060FD"/>
    <w:rsid w:val="00F13C37"/>
    <w:rsid w:val="00F15C27"/>
    <w:rsid w:val="00F21CF1"/>
    <w:rsid w:val="00F46111"/>
    <w:rsid w:val="00F53B92"/>
    <w:rsid w:val="00F574EE"/>
    <w:rsid w:val="00F804CF"/>
    <w:rsid w:val="00F85216"/>
    <w:rsid w:val="00F85450"/>
    <w:rsid w:val="00FA4A37"/>
    <w:rsid w:val="00FC2459"/>
    <w:rsid w:val="00FD08EE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50080"/>
  <w15:chartTrackingRefBased/>
  <w15:docId w15:val="{8F54DAAF-0E2B-4AD8-96BB-1326209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69A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69AA"/>
  </w:style>
  <w:style w:type="paragraph" w:customStyle="1" w:styleId="BasicParagraph">
    <w:name w:val="[Basic Paragraph]"/>
    <w:basedOn w:val="Normal"/>
    <w:uiPriority w:val="99"/>
    <w:rsid w:val="002D69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ediumGrid3-Accent1">
    <w:name w:val="Medium Grid 3 Accent 1"/>
    <w:basedOn w:val="TableNormal"/>
    <w:uiPriority w:val="69"/>
    <w:rsid w:val="002D69A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D6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9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CF1"/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3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ayton.k12.ga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Nickey</dc:creator>
  <cp:keywords/>
  <dc:description/>
  <cp:lastModifiedBy>Frazier, Nickey</cp:lastModifiedBy>
  <cp:revision>3</cp:revision>
  <cp:lastPrinted>2019-02-28T22:08:00Z</cp:lastPrinted>
  <dcterms:created xsi:type="dcterms:W3CDTF">2019-03-21T17:13:00Z</dcterms:created>
  <dcterms:modified xsi:type="dcterms:W3CDTF">2019-03-21T17:16:00Z</dcterms:modified>
</cp:coreProperties>
</file>