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064" w:rsidRDefault="00520064">
      <w:pPr>
        <w:pStyle w:val="BodyText"/>
        <w:spacing w:before="2"/>
        <w:rPr>
          <w:rFonts w:ascii="Times New Roman"/>
          <w:sz w:val="20"/>
        </w:rPr>
      </w:pPr>
    </w:p>
    <w:p w:rsidR="00FD7860" w:rsidRDefault="00147D1D">
      <w:pPr>
        <w:spacing w:before="44"/>
        <w:ind w:left="2560" w:right="119" w:hanging="281"/>
        <w:rPr>
          <w:rFonts w:ascii="Calibri" w:hAnsi="Calibri"/>
          <w:sz w:val="28"/>
        </w:rPr>
      </w:pPr>
      <w:r>
        <w:rPr>
          <w:noProof/>
        </w:rPr>
        <w:drawing>
          <wp:anchor distT="0" distB="0" distL="0" distR="0" simplePos="0" relativeHeight="251653632" behindDoc="0" locked="0" layoutInCell="1" allowOverlap="1">
            <wp:simplePos x="0" y="0"/>
            <wp:positionH relativeFrom="page">
              <wp:posOffset>932688</wp:posOffset>
            </wp:positionH>
            <wp:positionV relativeFrom="paragraph">
              <wp:posOffset>-147446</wp:posOffset>
            </wp:positionV>
            <wp:extent cx="1190244" cy="8884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0244" cy="888492"/>
                    </a:xfrm>
                    <a:prstGeom prst="rect">
                      <a:avLst/>
                    </a:prstGeom>
                  </pic:spPr>
                </pic:pic>
              </a:graphicData>
            </a:graphic>
          </wp:anchor>
        </w:drawing>
      </w:r>
      <w:r>
        <w:rPr>
          <w:rFonts w:ascii="Calibri" w:hAnsi="Calibri"/>
          <w:sz w:val="28"/>
        </w:rPr>
        <w:t xml:space="preserve">Clayton County Public Schools – </w:t>
      </w:r>
      <w:r w:rsidR="00FD7860">
        <w:rPr>
          <w:rFonts w:ascii="Calibri" w:hAnsi="Calibri"/>
          <w:sz w:val="28"/>
        </w:rPr>
        <w:t>Equity and Compliance</w:t>
      </w:r>
      <w:r>
        <w:rPr>
          <w:rFonts w:ascii="Calibri" w:hAnsi="Calibri"/>
          <w:sz w:val="28"/>
        </w:rPr>
        <w:t xml:space="preserve"> </w:t>
      </w:r>
    </w:p>
    <w:p w:rsidR="00520064" w:rsidRDefault="00147D1D">
      <w:pPr>
        <w:spacing w:before="44"/>
        <w:ind w:left="2560" w:right="119" w:hanging="281"/>
        <w:rPr>
          <w:rFonts w:ascii="Calibri" w:hAnsi="Calibri"/>
          <w:sz w:val="28"/>
        </w:rPr>
      </w:pPr>
      <w:r>
        <w:rPr>
          <w:rFonts w:ascii="Calibri" w:hAnsi="Calibri"/>
          <w:sz w:val="28"/>
        </w:rPr>
        <w:t>Request for Reasonable Accommodation (Supervisor Packet)</w:t>
      </w:r>
    </w:p>
    <w:p w:rsidR="00520064" w:rsidRDefault="00147D1D">
      <w:pPr>
        <w:pStyle w:val="BodyText"/>
        <w:rPr>
          <w:sz w:val="21"/>
        </w:rPr>
      </w:pPr>
      <w:r>
        <w:rPr>
          <w:noProof/>
        </w:rPr>
        <mc:AlternateContent>
          <mc:Choice Requires="wps">
            <w:drawing>
              <wp:anchor distT="0" distB="0" distL="0" distR="0" simplePos="0" relativeHeight="251657728" behindDoc="0" locked="0" layoutInCell="1" allowOverlap="1">
                <wp:simplePos x="0" y="0"/>
                <wp:positionH relativeFrom="page">
                  <wp:posOffset>2209800</wp:posOffset>
                </wp:positionH>
                <wp:positionV relativeFrom="paragraph">
                  <wp:posOffset>193040</wp:posOffset>
                </wp:positionV>
                <wp:extent cx="4667885" cy="0"/>
                <wp:effectExtent l="9525" t="12065" r="8890" b="698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8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63C2" id="Line 1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15.2pt" to="54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fT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" strokeweight=".72pt">
                <w10:wrap type="topAndBottom" anchorx="page"/>
              </v:line>
            </w:pict>
          </mc:Fallback>
        </mc:AlternateContent>
      </w:r>
    </w:p>
    <w:p w:rsidR="00520064" w:rsidRDefault="00147D1D">
      <w:pPr>
        <w:spacing w:before="239"/>
        <w:ind w:left="100"/>
        <w:rPr>
          <w:rFonts w:ascii="Calibri"/>
          <w:b/>
          <w:sz w:val="28"/>
        </w:rPr>
      </w:pPr>
      <w:r>
        <w:rPr>
          <w:rFonts w:ascii="Calibri"/>
          <w:b/>
          <w:sz w:val="28"/>
        </w:rPr>
        <w:t>Instructions for Supervisor</w:t>
      </w:r>
    </w:p>
    <w:p w:rsidR="00520064" w:rsidRDefault="00520064">
      <w:pPr>
        <w:pStyle w:val="BodyText"/>
        <w:spacing w:before="1"/>
        <w:rPr>
          <w:b/>
        </w:rPr>
      </w:pPr>
    </w:p>
    <w:p w:rsidR="00520064" w:rsidRDefault="00147D1D">
      <w:pPr>
        <w:pStyle w:val="Heading1"/>
        <w:ind w:right="119"/>
        <w:rPr>
          <w:u w:val="none"/>
        </w:rPr>
      </w:pPr>
      <w:r>
        <w:rPr>
          <w:b/>
        </w:rPr>
        <w:t xml:space="preserve">Step 1: </w:t>
      </w:r>
      <w:r>
        <w:rPr>
          <w:u w:val="none"/>
        </w:rPr>
        <w:t>Complete the “Essential Functions Analysis” form. Identify and review the essential job functions and determine how they may be affected by the functional limitation(s).</w:t>
      </w:r>
    </w:p>
    <w:p w:rsidR="00520064" w:rsidRDefault="00520064">
      <w:pPr>
        <w:pStyle w:val="BodyText"/>
        <w:spacing w:before="10"/>
        <w:rPr>
          <w:sz w:val="24"/>
        </w:rPr>
      </w:pPr>
    </w:p>
    <w:p w:rsidR="00520064" w:rsidRDefault="00147D1D">
      <w:pPr>
        <w:pStyle w:val="BodyText"/>
        <w:spacing w:line="272" w:lineRule="exact"/>
        <w:ind w:left="100" w:right="119"/>
      </w:pPr>
      <w:r>
        <w:rPr>
          <w:b/>
          <w:sz w:val="24"/>
          <w:u w:val="single"/>
        </w:rPr>
        <w:t xml:space="preserve">Step 2: </w:t>
      </w:r>
      <w:r>
        <w:t xml:space="preserve">Complete the “Job Analysis” form. This form should be completed </w:t>
      </w:r>
      <w:r>
        <w:rPr>
          <w:u w:val="single"/>
        </w:rPr>
        <w:t xml:space="preserve">after </w:t>
      </w:r>
      <w:r>
        <w:t>Essential Function Worksheet has been completed. A Sample Job Analysis form is included in this packet.</w:t>
      </w:r>
    </w:p>
    <w:p w:rsidR="00520064" w:rsidRDefault="00520064">
      <w:pPr>
        <w:pStyle w:val="BodyText"/>
        <w:spacing w:before="7"/>
        <w:rPr>
          <w:sz w:val="24"/>
        </w:rPr>
      </w:pPr>
    </w:p>
    <w:p w:rsidR="00520064" w:rsidRDefault="00147D1D">
      <w:pPr>
        <w:pStyle w:val="Heading1"/>
        <w:rPr>
          <w:u w:val="none"/>
        </w:rPr>
      </w:pPr>
      <w:r>
        <w:rPr>
          <w:b/>
        </w:rPr>
        <w:t xml:space="preserve">Step 3: </w:t>
      </w:r>
      <w:r>
        <w:rPr>
          <w:u w:val="none"/>
        </w:rPr>
        <w:t xml:space="preserve">Return the completed forms to the CCPS </w:t>
      </w:r>
      <w:r w:rsidR="00FD7860">
        <w:rPr>
          <w:u w:val="none"/>
        </w:rPr>
        <w:t>Division of Equity and Compliance</w:t>
      </w:r>
      <w:r>
        <w:rPr>
          <w:u w:val="none"/>
        </w:rPr>
        <w:t xml:space="preserve"> </w:t>
      </w:r>
      <w:r>
        <w:t>within 5 working days</w:t>
      </w:r>
      <w:r w:rsidR="00FD7860">
        <w:t xml:space="preserve"> of receipt</w:t>
      </w:r>
    </w:p>
    <w:p w:rsidR="00520064" w:rsidRDefault="00520064">
      <w:pPr>
        <w:pStyle w:val="BodyText"/>
        <w:spacing w:before="9"/>
        <w:rPr>
          <w:sz w:val="17"/>
        </w:rPr>
      </w:pPr>
    </w:p>
    <w:p w:rsidR="00520064" w:rsidRDefault="00147D1D">
      <w:pPr>
        <w:spacing w:before="51"/>
        <w:ind w:left="100"/>
        <w:rPr>
          <w:rFonts w:ascii="Calibri"/>
          <w:sz w:val="24"/>
        </w:rPr>
      </w:pPr>
      <w:r>
        <w:rPr>
          <w:rFonts w:ascii="Calibri"/>
          <w:sz w:val="24"/>
        </w:rPr>
        <w:t>Clayton County Public Schools</w:t>
      </w:r>
    </w:p>
    <w:p w:rsidR="00FD7860" w:rsidRDefault="00FD7860">
      <w:pPr>
        <w:ind w:left="100" w:right="5498"/>
        <w:rPr>
          <w:rFonts w:ascii="Calibri"/>
          <w:sz w:val="24"/>
        </w:rPr>
      </w:pPr>
      <w:r>
        <w:rPr>
          <w:rFonts w:ascii="Calibri"/>
          <w:sz w:val="24"/>
        </w:rPr>
        <w:t>Division of Equity and Compliance</w:t>
      </w:r>
    </w:p>
    <w:p w:rsidR="00520064" w:rsidRDefault="00147D1D">
      <w:pPr>
        <w:ind w:left="100"/>
        <w:rPr>
          <w:rFonts w:ascii="Calibri"/>
          <w:sz w:val="24"/>
        </w:rPr>
      </w:pPr>
      <w:r>
        <w:rPr>
          <w:rFonts w:ascii="Calibri"/>
          <w:sz w:val="24"/>
        </w:rPr>
        <w:t>1058 Fifth Avenue</w:t>
      </w:r>
    </w:p>
    <w:p w:rsidR="00520064" w:rsidRDefault="00147D1D">
      <w:pPr>
        <w:ind w:left="100"/>
        <w:rPr>
          <w:rFonts w:ascii="Calibri"/>
          <w:sz w:val="24"/>
        </w:rPr>
      </w:pPr>
      <w:r>
        <w:rPr>
          <w:rFonts w:ascii="Calibri"/>
          <w:sz w:val="24"/>
        </w:rPr>
        <w:t>Jonesboro, GA 30236</w:t>
      </w:r>
    </w:p>
    <w:p w:rsidR="00520064" w:rsidRDefault="00147D1D">
      <w:pPr>
        <w:ind w:left="100"/>
        <w:rPr>
          <w:rFonts w:ascii="Calibri"/>
          <w:sz w:val="24"/>
        </w:rPr>
      </w:pPr>
      <w:r>
        <w:rPr>
          <w:rFonts w:ascii="Calibri"/>
          <w:sz w:val="24"/>
        </w:rPr>
        <w:t>Phone:</w:t>
      </w:r>
      <w:r>
        <w:rPr>
          <w:rFonts w:ascii="Calibri"/>
          <w:spacing w:val="50"/>
          <w:sz w:val="24"/>
        </w:rPr>
        <w:t xml:space="preserve"> </w:t>
      </w:r>
      <w:r>
        <w:rPr>
          <w:rFonts w:ascii="Calibri"/>
          <w:sz w:val="24"/>
        </w:rPr>
        <w:t>770.473.2700</w:t>
      </w:r>
    </w:p>
    <w:p w:rsidR="00520064" w:rsidRDefault="00147D1D">
      <w:pPr>
        <w:ind w:left="100"/>
        <w:rPr>
          <w:rFonts w:ascii="Calibri"/>
          <w:sz w:val="24"/>
        </w:rPr>
      </w:pPr>
      <w:r>
        <w:rPr>
          <w:rFonts w:ascii="Calibri"/>
          <w:sz w:val="24"/>
        </w:rPr>
        <w:t>Fax:</w:t>
      </w:r>
      <w:r>
        <w:rPr>
          <w:rFonts w:ascii="Calibri"/>
          <w:spacing w:val="51"/>
          <w:sz w:val="24"/>
        </w:rPr>
        <w:t xml:space="preserve"> </w:t>
      </w:r>
      <w:r w:rsidR="00087028">
        <w:rPr>
          <w:rFonts w:ascii="Calibri"/>
          <w:sz w:val="24"/>
        </w:rPr>
        <w:t>678</w:t>
      </w:r>
      <w:r>
        <w:rPr>
          <w:rFonts w:ascii="Calibri"/>
          <w:sz w:val="24"/>
        </w:rPr>
        <w:t>.</w:t>
      </w:r>
      <w:r w:rsidR="00087028">
        <w:rPr>
          <w:rFonts w:ascii="Calibri"/>
          <w:sz w:val="24"/>
        </w:rPr>
        <w:t>817</w:t>
      </w:r>
      <w:r>
        <w:rPr>
          <w:rFonts w:ascii="Calibri"/>
          <w:sz w:val="24"/>
        </w:rPr>
        <w:t>.</w:t>
      </w:r>
      <w:r w:rsidR="00087028">
        <w:rPr>
          <w:rFonts w:ascii="Calibri"/>
          <w:sz w:val="24"/>
        </w:rPr>
        <w:t>3084</w:t>
      </w:r>
      <w:bookmarkStart w:id="0" w:name="_GoBack"/>
      <w:bookmarkEnd w:id="0"/>
    </w:p>
    <w:p w:rsidR="00520064" w:rsidRDefault="00520064">
      <w:pPr>
        <w:pStyle w:val="BodyText"/>
        <w:spacing w:before="1"/>
      </w:pPr>
    </w:p>
    <w:p w:rsidR="00520064" w:rsidRDefault="00147D1D">
      <w:pPr>
        <w:ind w:left="100" w:right="119"/>
        <w:rPr>
          <w:rFonts w:ascii="Calibri" w:hAnsi="Calibri"/>
          <w:sz w:val="24"/>
        </w:rPr>
      </w:pPr>
      <w:r>
        <w:rPr>
          <w:rFonts w:ascii="Calibri" w:hAnsi="Calibri"/>
          <w:b/>
          <w:sz w:val="24"/>
          <w:u w:val="single"/>
        </w:rPr>
        <w:t xml:space="preserve">Step 4: </w:t>
      </w:r>
      <w:r>
        <w:rPr>
          <w:rFonts w:ascii="Calibri" w:hAnsi="Calibri"/>
          <w:sz w:val="24"/>
        </w:rPr>
        <w:t xml:space="preserve">Wait for CCPS’s </w:t>
      </w:r>
      <w:r w:rsidR="00415360">
        <w:rPr>
          <w:rFonts w:ascii="Calibri" w:hAnsi="Calibri"/>
          <w:sz w:val="24"/>
        </w:rPr>
        <w:t>Equity and Compliance Division representative</w:t>
      </w:r>
      <w:r>
        <w:rPr>
          <w:rFonts w:ascii="Calibri" w:hAnsi="Calibri"/>
          <w:sz w:val="24"/>
        </w:rPr>
        <w:t xml:space="preserve"> to contact you for an appointment to begin the interactive process of evaluating the employee’s request.</w:t>
      </w:r>
    </w:p>
    <w:p w:rsidR="00520064" w:rsidRDefault="00520064">
      <w:pPr>
        <w:pStyle w:val="BodyText"/>
        <w:spacing w:before="9"/>
        <w:rPr>
          <w:sz w:val="21"/>
        </w:rPr>
      </w:pPr>
    </w:p>
    <w:p w:rsidR="00520064" w:rsidRDefault="00147D1D">
      <w:pPr>
        <w:pStyle w:val="Heading2"/>
      </w:pPr>
      <w:r>
        <w:rPr>
          <w:u w:val="single"/>
        </w:rPr>
        <w:t>NOTES TO SUPERVISOR:</w:t>
      </w:r>
    </w:p>
    <w:p w:rsidR="00520064" w:rsidRDefault="00147D1D">
      <w:pPr>
        <w:pStyle w:val="ListParagraph"/>
        <w:numPr>
          <w:ilvl w:val="0"/>
          <w:numId w:val="1"/>
        </w:numPr>
        <w:tabs>
          <w:tab w:val="left" w:pos="820"/>
          <w:tab w:val="left" w:pos="821"/>
        </w:tabs>
        <w:ind w:right="257"/>
      </w:pPr>
      <w:r>
        <w:t>Clayton County Public Schools will make every effort to reasonably accommodate employees in accordance with the Americans with Disabilities Act of 1990 (ADA), as</w:t>
      </w:r>
      <w:r>
        <w:rPr>
          <w:spacing w:val="-17"/>
        </w:rPr>
        <w:t xml:space="preserve"> </w:t>
      </w:r>
      <w:r>
        <w:t>amended.</w:t>
      </w:r>
    </w:p>
    <w:p w:rsidR="00520064" w:rsidRDefault="00147D1D">
      <w:pPr>
        <w:pStyle w:val="ListParagraph"/>
        <w:numPr>
          <w:ilvl w:val="0"/>
          <w:numId w:val="1"/>
        </w:numPr>
        <w:tabs>
          <w:tab w:val="left" w:pos="820"/>
          <w:tab w:val="left" w:pos="821"/>
        </w:tabs>
        <w:ind w:right="232"/>
      </w:pPr>
      <w:r>
        <w:t>The ADA defines disability as a mental or physical impairment that substantially limits a major life activity, and generally requires accommodation for employees who are qualified to perform their essential job duties and have a disability or have a record of having a</w:t>
      </w:r>
      <w:r>
        <w:rPr>
          <w:spacing w:val="-21"/>
        </w:rPr>
        <w:t xml:space="preserve"> </w:t>
      </w:r>
      <w:r>
        <w:t>disability.</w:t>
      </w:r>
    </w:p>
    <w:p w:rsidR="00520064" w:rsidRDefault="00520064">
      <w:pPr>
        <w:pStyle w:val="BodyText"/>
        <w:spacing w:before="11"/>
        <w:rPr>
          <w:sz w:val="21"/>
        </w:rPr>
      </w:pPr>
    </w:p>
    <w:p w:rsidR="00520064" w:rsidRDefault="00147D1D">
      <w:pPr>
        <w:pStyle w:val="Heading2"/>
        <w:spacing w:before="1"/>
      </w:pPr>
      <w:r>
        <w:rPr>
          <w:u w:val="single"/>
        </w:rPr>
        <w:t>SUPERVISOR EXPECTATIONS:</w:t>
      </w:r>
    </w:p>
    <w:p w:rsidR="00520064" w:rsidRDefault="00147D1D">
      <w:pPr>
        <w:pStyle w:val="ListParagraph"/>
        <w:numPr>
          <w:ilvl w:val="0"/>
          <w:numId w:val="1"/>
        </w:numPr>
        <w:tabs>
          <w:tab w:val="left" w:pos="820"/>
          <w:tab w:val="left" w:pos="821"/>
        </w:tabs>
      </w:pPr>
      <w:r>
        <w:t>Be thoroughly familiar with the essential functions of the job in</w:t>
      </w:r>
      <w:r>
        <w:rPr>
          <w:spacing w:val="-28"/>
        </w:rPr>
        <w:t xml:space="preserve"> </w:t>
      </w:r>
      <w:r>
        <w:t>question</w:t>
      </w:r>
    </w:p>
    <w:p w:rsidR="00520064" w:rsidRDefault="00147D1D">
      <w:pPr>
        <w:pStyle w:val="ListParagraph"/>
        <w:numPr>
          <w:ilvl w:val="0"/>
          <w:numId w:val="1"/>
        </w:numPr>
        <w:tabs>
          <w:tab w:val="left" w:pos="820"/>
          <w:tab w:val="left" w:pos="821"/>
        </w:tabs>
        <w:ind w:right="235"/>
      </w:pPr>
      <w:r>
        <w:t>Assess all accommodation options and propose the most appropriate accommodation(s), giving primary consideration to the those accommodations suggested by the</w:t>
      </w:r>
      <w:r>
        <w:rPr>
          <w:spacing w:val="-21"/>
        </w:rPr>
        <w:t xml:space="preserve"> </w:t>
      </w:r>
      <w:r>
        <w:t>employee</w:t>
      </w:r>
    </w:p>
    <w:p w:rsidR="00520064" w:rsidRDefault="00147D1D">
      <w:pPr>
        <w:pStyle w:val="ListParagraph"/>
        <w:numPr>
          <w:ilvl w:val="0"/>
          <w:numId w:val="1"/>
        </w:numPr>
        <w:tabs>
          <w:tab w:val="left" w:pos="820"/>
          <w:tab w:val="left" w:pos="821"/>
        </w:tabs>
        <w:spacing w:before="1"/>
        <w:ind w:right="1134"/>
      </w:pPr>
      <w:r>
        <w:t xml:space="preserve">Work with the appropriate CCPS personnel to implement the accommodation(s) as recommended by </w:t>
      </w:r>
      <w:r w:rsidR="00415360">
        <w:t xml:space="preserve">the </w:t>
      </w:r>
      <w:r>
        <w:t xml:space="preserve">CCPS </w:t>
      </w:r>
      <w:r w:rsidR="00415360">
        <w:t>Equity and Compliance Division</w:t>
      </w:r>
      <w:r>
        <w:t xml:space="preserve"> in a timely manner under the totality of</w:t>
      </w:r>
      <w:r>
        <w:rPr>
          <w:spacing w:val="-22"/>
        </w:rPr>
        <w:t xml:space="preserve"> </w:t>
      </w:r>
      <w:r>
        <w:t>the circumstances</w:t>
      </w:r>
    </w:p>
    <w:p w:rsidR="00520064" w:rsidRDefault="00147D1D">
      <w:pPr>
        <w:pStyle w:val="ListParagraph"/>
        <w:numPr>
          <w:ilvl w:val="0"/>
          <w:numId w:val="1"/>
        </w:numPr>
        <w:tabs>
          <w:tab w:val="left" w:pos="820"/>
          <w:tab w:val="left" w:pos="821"/>
        </w:tabs>
      </w:pPr>
      <w:r>
        <w:t>Review the effectiveness of the accommodation(s) once</w:t>
      </w:r>
      <w:r>
        <w:rPr>
          <w:spacing w:val="-21"/>
        </w:rPr>
        <w:t xml:space="preserve"> </w:t>
      </w:r>
      <w:r>
        <w:t>implemented.</w:t>
      </w:r>
    </w:p>
    <w:p w:rsidR="00520064" w:rsidRDefault="00520064">
      <w:pPr>
        <w:sectPr w:rsidR="00520064">
          <w:type w:val="continuous"/>
          <w:pgSz w:w="12240" w:h="15840"/>
          <w:pgMar w:top="1440" w:right="1300" w:bottom="280" w:left="1340" w:header="720" w:footer="720" w:gutter="0"/>
          <w:cols w:space="720"/>
        </w:sectPr>
      </w:pPr>
    </w:p>
    <w:p w:rsidR="00520064" w:rsidRDefault="00147D1D">
      <w:pPr>
        <w:pStyle w:val="BodyText"/>
        <w:ind w:left="117"/>
        <w:rPr>
          <w:sz w:val="20"/>
        </w:rPr>
      </w:pPr>
      <w:r>
        <w:rPr>
          <w:noProof/>
          <w:sz w:val="20"/>
        </w:rPr>
        <w:lastRenderedPageBreak/>
        <mc:AlternateContent>
          <mc:Choice Requires="wpg">
            <w:drawing>
              <wp:inline distT="0" distB="0" distL="0" distR="0">
                <wp:extent cx="6649720" cy="621030"/>
                <wp:effectExtent l="7620" t="0" r="635" b="762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621030"/>
                          <a:chOff x="0" y="0"/>
                          <a:chExt cx="10472" cy="978"/>
                        </a:xfrm>
                      </wpg:grpSpPr>
                      <wps:wsp>
                        <wps:cNvPr id="15" name="Line 14"/>
                        <wps:cNvCnPr>
                          <a:cxnSpLocks noChangeShapeType="1"/>
                        </wps:cNvCnPr>
                        <wps:spPr bwMode="auto">
                          <a:xfrm>
                            <a:off x="40" y="937"/>
                            <a:ext cx="10392" cy="0"/>
                          </a:xfrm>
                          <a:prstGeom prst="line">
                            <a:avLst/>
                          </a:prstGeom>
                          <a:noFill/>
                          <a:ln w="50292">
                            <a:solidFill>
                              <a:srgbClr val="3333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3" y="0"/>
                            <a:ext cx="118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2"/>
                        <wps:cNvSpPr txBox="1">
                          <a:spLocks noChangeArrowheads="1"/>
                        </wps:cNvSpPr>
                        <wps:spPr bwMode="auto">
                          <a:xfrm>
                            <a:off x="0" y="0"/>
                            <a:ext cx="10472"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4" w:rsidRDefault="00520064">
                              <w:pPr>
                                <w:spacing w:before="10"/>
                                <w:rPr>
                                  <w:rFonts w:ascii="Calibri"/>
                                  <w:sz w:val="17"/>
                                </w:rPr>
                              </w:pPr>
                            </w:p>
                            <w:p w:rsidR="00520064" w:rsidRDefault="00147D1D">
                              <w:pPr>
                                <w:spacing w:line="217" w:lineRule="exact"/>
                                <w:ind w:left="2294" w:right="1095"/>
                                <w:jc w:val="center"/>
                                <w:rPr>
                                  <w:rFonts w:ascii="Tw Cen MT"/>
                                  <w:sz w:val="20"/>
                                </w:rPr>
                              </w:pPr>
                              <w:r>
                                <w:rPr>
                                  <w:rFonts w:ascii="Tw Cen MT"/>
                                  <w:sz w:val="20"/>
                                </w:rPr>
                                <w:t>Clayton County Public Schools</w:t>
                              </w:r>
                            </w:p>
                            <w:p w:rsidR="00520064" w:rsidRDefault="00147D1D">
                              <w:pPr>
                                <w:spacing w:line="348" w:lineRule="exact"/>
                                <w:ind w:left="2299" w:right="1095"/>
                                <w:jc w:val="center"/>
                                <w:rPr>
                                  <w:rFonts w:ascii="Tw Cen MT"/>
                                  <w:b/>
                                  <w:sz w:val="26"/>
                                </w:rPr>
                              </w:pPr>
                              <w:r>
                                <w:rPr>
                                  <w:rFonts w:ascii="Tw Cen MT"/>
                                  <w:b/>
                                  <w:sz w:val="32"/>
                                </w:rPr>
                                <w:t>E</w:t>
                              </w:r>
                              <w:r>
                                <w:rPr>
                                  <w:rFonts w:ascii="Tw Cen MT"/>
                                  <w:b/>
                                  <w:sz w:val="26"/>
                                </w:rPr>
                                <w:t xml:space="preserve">SSENTIAL </w:t>
                              </w:r>
                              <w:r>
                                <w:rPr>
                                  <w:rFonts w:ascii="Tw Cen MT"/>
                                  <w:b/>
                                  <w:sz w:val="32"/>
                                </w:rPr>
                                <w:t>J</w:t>
                              </w:r>
                              <w:r>
                                <w:rPr>
                                  <w:rFonts w:ascii="Tw Cen MT"/>
                                  <w:b/>
                                  <w:sz w:val="26"/>
                                </w:rPr>
                                <w:t xml:space="preserve">OB </w:t>
                              </w:r>
                              <w:r>
                                <w:rPr>
                                  <w:rFonts w:ascii="Tw Cen MT"/>
                                  <w:b/>
                                  <w:sz w:val="32"/>
                                </w:rPr>
                                <w:t>F</w:t>
                              </w:r>
                              <w:r>
                                <w:rPr>
                                  <w:rFonts w:ascii="Tw Cen MT"/>
                                  <w:b/>
                                  <w:sz w:val="26"/>
                                </w:rPr>
                                <w:t xml:space="preserve">UNCTIONS </w:t>
                              </w:r>
                              <w:r>
                                <w:rPr>
                                  <w:rFonts w:ascii="Tw Cen MT"/>
                                  <w:b/>
                                  <w:sz w:val="32"/>
                                </w:rPr>
                                <w:t>I</w:t>
                              </w:r>
                              <w:r>
                                <w:rPr>
                                  <w:rFonts w:ascii="Tw Cen MT"/>
                                  <w:b/>
                                  <w:sz w:val="26"/>
                                </w:rPr>
                                <w:t xml:space="preserve">NFORMATION FOR </w:t>
                              </w:r>
                              <w:r>
                                <w:rPr>
                                  <w:rFonts w:ascii="Tw Cen MT"/>
                                  <w:b/>
                                  <w:sz w:val="32"/>
                                </w:rPr>
                                <w:t>S</w:t>
                              </w:r>
                              <w:r>
                                <w:rPr>
                                  <w:rFonts w:ascii="Tw Cen MT"/>
                                  <w:b/>
                                  <w:sz w:val="26"/>
                                </w:rPr>
                                <w:t>UPERVISORS</w:t>
                              </w:r>
                            </w:p>
                          </w:txbxContent>
                        </wps:txbx>
                        <wps:bodyPr rot="0" vert="horz" wrap="square" lIns="0" tIns="0" rIns="0" bIns="0" anchor="t" anchorCtr="0" upright="1">
                          <a:noAutofit/>
                        </wps:bodyPr>
                      </wps:wsp>
                    </wpg:wgp>
                  </a:graphicData>
                </a:graphic>
              </wp:inline>
            </w:drawing>
          </mc:Choice>
          <mc:Fallback>
            <w:pict>
              <v:group id="Group 11" o:spid="_x0000_s1026" style="width:523.6pt;height:48.9pt;mso-position-horizontal-relative:char;mso-position-vertical-relative:line" coordsize="10472,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">
                <v:line id="Line 14" o:spid="_x0000_s1027" style="position:absolute;visibility:visible;mso-wrap-style:square" from="40,937" to="1043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sCMAAAADbAAAADwAAAGRycy9kb3ducmV2LnhtbERPzYrCMBC+C/sOYYS9aaqwItUoUhD0&#10;ItTdBxiasU1tJqVJa9en3ywI3ubj+53tfrSNGKjzxrGCxTwBQVw4bbhU8PN9nK1B+ICssXFMCn7J&#10;w373Mdliqt2DcxquoRQxhH2KCqoQ2lRKX1Rk0c9dSxy5m+sshgi7UuoOHzHcNnKZJCtp0XBsqLCl&#10;rKLifu2tgn7ZmufpWOd9fb5nWWHy7HLOlfqcjocNiEBjeItf7pOO87/g/5d4gN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uLAjAAAAA2wAAAA8AAAAAAAAAAAAAAAAA&#10;oQIAAGRycy9kb3ducmV2LnhtbFBLBQYAAAAABAAEAPkAAACOAwAAAAA=&#10;" strokecolor="#333" strokeweight="3.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83;width:1186;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lbBAAAA2wAAAA8AAABkcnMvZG93bnJldi54bWxET01rwkAQvQv9D8sIvYhuWsQ2MRsJhUKR&#10;XkwLXofsmA1mZ0N2a+K/d4WCt3m8z8l3k+3EhQbfOlbwskpAENdOt9wo+P35XL6D8AFZY+eYFFzJ&#10;w654muWYaTfygS5VaEQMYZ+hAhNCn0npa0MW/cr1xJE7ucFiiHBopB5wjOG2k69JspEWW44NBnv6&#10;MFSfqz+r4Fh+49rodMHlKU2P1b598+NVqef5VG5BBJrCQ/zv/tJx/gbuv8QDZH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3FlbBAAAA2w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12" o:spid="_x0000_s1029" type="#_x0000_t202" style="position:absolute;width:10472;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20064" w:rsidRDefault="00520064">
                        <w:pPr>
                          <w:spacing w:before="10"/>
                          <w:rPr>
                            <w:rFonts w:ascii="Calibri"/>
                            <w:sz w:val="17"/>
                          </w:rPr>
                        </w:pPr>
                      </w:p>
                      <w:p w:rsidR="00520064" w:rsidRDefault="00147D1D">
                        <w:pPr>
                          <w:spacing w:line="217" w:lineRule="exact"/>
                          <w:ind w:left="2294" w:right="1095"/>
                          <w:jc w:val="center"/>
                          <w:rPr>
                            <w:rFonts w:ascii="Tw Cen MT"/>
                            <w:sz w:val="20"/>
                          </w:rPr>
                        </w:pPr>
                        <w:r>
                          <w:rPr>
                            <w:rFonts w:ascii="Tw Cen MT"/>
                            <w:sz w:val="20"/>
                          </w:rPr>
                          <w:t>Clayton County Public Schools</w:t>
                        </w:r>
                      </w:p>
                      <w:p w:rsidR="00520064" w:rsidRDefault="00147D1D">
                        <w:pPr>
                          <w:spacing w:line="348" w:lineRule="exact"/>
                          <w:ind w:left="2299" w:right="1095"/>
                          <w:jc w:val="center"/>
                          <w:rPr>
                            <w:rFonts w:ascii="Tw Cen MT"/>
                            <w:b/>
                            <w:sz w:val="26"/>
                          </w:rPr>
                        </w:pPr>
                        <w:r>
                          <w:rPr>
                            <w:rFonts w:ascii="Tw Cen MT"/>
                            <w:b/>
                            <w:sz w:val="32"/>
                          </w:rPr>
                          <w:t>E</w:t>
                        </w:r>
                        <w:r>
                          <w:rPr>
                            <w:rFonts w:ascii="Tw Cen MT"/>
                            <w:b/>
                            <w:sz w:val="26"/>
                          </w:rPr>
                          <w:t xml:space="preserve">SSENTIAL </w:t>
                        </w:r>
                        <w:r>
                          <w:rPr>
                            <w:rFonts w:ascii="Tw Cen MT"/>
                            <w:b/>
                            <w:sz w:val="32"/>
                          </w:rPr>
                          <w:t>J</w:t>
                        </w:r>
                        <w:r>
                          <w:rPr>
                            <w:rFonts w:ascii="Tw Cen MT"/>
                            <w:b/>
                            <w:sz w:val="26"/>
                          </w:rPr>
                          <w:t xml:space="preserve">OB </w:t>
                        </w:r>
                        <w:r>
                          <w:rPr>
                            <w:rFonts w:ascii="Tw Cen MT"/>
                            <w:b/>
                            <w:sz w:val="32"/>
                          </w:rPr>
                          <w:t>F</w:t>
                        </w:r>
                        <w:r>
                          <w:rPr>
                            <w:rFonts w:ascii="Tw Cen MT"/>
                            <w:b/>
                            <w:sz w:val="26"/>
                          </w:rPr>
                          <w:t xml:space="preserve">UNCTIONS </w:t>
                        </w:r>
                        <w:r>
                          <w:rPr>
                            <w:rFonts w:ascii="Tw Cen MT"/>
                            <w:b/>
                            <w:sz w:val="32"/>
                          </w:rPr>
                          <w:t>I</w:t>
                        </w:r>
                        <w:r>
                          <w:rPr>
                            <w:rFonts w:ascii="Tw Cen MT"/>
                            <w:b/>
                            <w:sz w:val="26"/>
                          </w:rPr>
                          <w:t xml:space="preserve">NFORMATION FOR </w:t>
                        </w:r>
                        <w:r>
                          <w:rPr>
                            <w:rFonts w:ascii="Tw Cen MT"/>
                            <w:b/>
                            <w:sz w:val="32"/>
                          </w:rPr>
                          <w:t>S</w:t>
                        </w:r>
                        <w:r>
                          <w:rPr>
                            <w:rFonts w:ascii="Tw Cen MT"/>
                            <w:b/>
                            <w:sz w:val="26"/>
                          </w:rPr>
                          <w:t>UPERVISORS</w:t>
                        </w:r>
                      </w:p>
                    </w:txbxContent>
                  </v:textbox>
                </v:shape>
                <w10:anchorlock/>
              </v:group>
            </w:pict>
          </mc:Fallback>
        </mc:AlternateContent>
      </w:r>
    </w:p>
    <w:p w:rsidR="00520064" w:rsidRDefault="00147D1D">
      <w:pPr>
        <w:pStyle w:val="BodyText"/>
        <w:spacing w:before="124"/>
        <w:ind w:left="600" w:right="740"/>
        <w:jc w:val="both"/>
      </w:pPr>
      <w:r>
        <w:t>An individual with a disability must be qualified to perform the essential functions of the job with or without reasonable accommodation, in order to be protected by the ADA. This means that the applicant or the employee must:</w:t>
      </w:r>
    </w:p>
    <w:p w:rsidR="00520064" w:rsidRDefault="00520064">
      <w:pPr>
        <w:pStyle w:val="BodyText"/>
        <w:spacing w:before="10"/>
        <w:rPr>
          <w:sz w:val="21"/>
        </w:rPr>
      </w:pPr>
    </w:p>
    <w:p w:rsidR="00520064" w:rsidRDefault="00147D1D">
      <w:pPr>
        <w:pStyle w:val="ListParagraph"/>
        <w:numPr>
          <w:ilvl w:val="1"/>
          <w:numId w:val="1"/>
        </w:numPr>
        <w:tabs>
          <w:tab w:val="left" w:pos="1320"/>
          <w:tab w:val="left" w:pos="1321"/>
        </w:tabs>
        <w:ind w:right="736"/>
        <w:rPr>
          <w:rFonts w:ascii="Symbol"/>
        </w:rPr>
      </w:pPr>
      <w:r>
        <w:t>Satisfy</w:t>
      </w:r>
      <w:r>
        <w:rPr>
          <w:spacing w:val="-12"/>
        </w:rPr>
        <w:t xml:space="preserve"> </w:t>
      </w:r>
      <w:r>
        <w:t>the</w:t>
      </w:r>
      <w:r>
        <w:rPr>
          <w:spacing w:val="-11"/>
        </w:rPr>
        <w:t xml:space="preserve"> </w:t>
      </w:r>
      <w:r>
        <w:t>job</w:t>
      </w:r>
      <w:r>
        <w:rPr>
          <w:spacing w:val="-12"/>
        </w:rPr>
        <w:t xml:space="preserve"> </w:t>
      </w:r>
      <w:r>
        <w:t>requirements</w:t>
      </w:r>
      <w:r>
        <w:rPr>
          <w:spacing w:val="-11"/>
        </w:rPr>
        <w:t xml:space="preserve"> </w:t>
      </w:r>
      <w:r>
        <w:t>for</w:t>
      </w:r>
      <w:r>
        <w:rPr>
          <w:spacing w:val="-13"/>
        </w:rPr>
        <w:t xml:space="preserve"> </w:t>
      </w:r>
      <w:r>
        <w:t>educational</w:t>
      </w:r>
      <w:r>
        <w:rPr>
          <w:spacing w:val="-11"/>
        </w:rPr>
        <w:t xml:space="preserve"> </w:t>
      </w:r>
      <w:r>
        <w:t>background,</w:t>
      </w:r>
      <w:r>
        <w:rPr>
          <w:spacing w:val="-11"/>
        </w:rPr>
        <w:t xml:space="preserve"> </w:t>
      </w:r>
      <w:r>
        <w:t>employment</w:t>
      </w:r>
      <w:r>
        <w:rPr>
          <w:spacing w:val="-10"/>
        </w:rPr>
        <w:t xml:space="preserve"> </w:t>
      </w:r>
      <w:r>
        <w:t>experience,</w:t>
      </w:r>
      <w:r>
        <w:rPr>
          <w:spacing w:val="-10"/>
        </w:rPr>
        <w:t xml:space="preserve"> </w:t>
      </w:r>
      <w:r>
        <w:t>skills,</w:t>
      </w:r>
      <w:r>
        <w:rPr>
          <w:spacing w:val="-11"/>
        </w:rPr>
        <w:t xml:space="preserve"> </w:t>
      </w:r>
      <w:r>
        <w:t>licenses, and any other qualification standards that are</w:t>
      </w:r>
      <w:r>
        <w:rPr>
          <w:spacing w:val="-12"/>
        </w:rPr>
        <w:t xml:space="preserve"> </w:t>
      </w:r>
      <w:r>
        <w:t>job-related</w:t>
      </w:r>
    </w:p>
    <w:p w:rsidR="00520064" w:rsidRDefault="00520064">
      <w:pPr>
        <w:pStyle w:val="BodyText"/>
      </w:pPr>
    </w:p>
    <w:p w:rsidR="00520064" w:rsidRDefault="00147D1D">
      <w:pPr>
        <w:pStyle w:val="ListParagraph"/>
        <w:numPr>
          <w:ilvl w:val="1"/>
          <w:numId w:val="1"/>
        </w:numPr>
        <w:tabs>
          <w:tab w:val="left" w:pos="1320"/>
          <w:tab w:val="left" w:pos="1321"/>
        </w:tabs>
        <w:ind w:right="741"/>
        <w:rPr>
          <w:rFonts w:ascii="Symbol"/>
        </w:rPr>
      </w:pPr>
      <w:r>
        <w:t>Be able to perform those tasks that are essential to the job, with or without reasonable accommodation.</w:t>
      </w:r>
    </w:p>
    <w:p w:rsidR="00520064" w:rsidRDefault="00520064">
      <w:pPr>
        <w:pStyle w:val="BodyText"/>
        <w:spacing w:before="9"/>
        <w:rPr>
          <w:sz w:val="21"/>
        </w:rPr>
      </w:pPr>
    </w:p>
    <w:p w:rsidR="00520064" w:rsidRDefault="00147D1D">
      <w:pPr>
        <w:pStyle w:val="BodyText"/>
        <w:spacing w:line="266" w:lineRule="exact"/>
        <w:ind w:left="600" w:right="738"/>
        <w:jc w:val="both"/>
      </w:pPr>
      <w:r>
        <w:t>To comply with the requirements of the ADA, position descriptions must identify the essential job functions, and the physical and mental requirements needed to perform the essential functions.</w:t>
      </w:r>
    </w:p>
    <w:p w:rsidR="00520064" w:rsidRDefault="00520064">
      <w:pPr>
        <w:pStyle w:val="BodyText"/>
        <w:spacing w:before="5"/>
      </w:pPr>
    </w:p>
    <w:p w:rsidR="00520064" w:rsidRDefault="00147D1D">
      <w:pPr>
        <w:pStyle w:val="Heading2"/>
        <w:spacing w:before="1"/>
        <w:ind w:left="600"/>
        <w:jc w:val="both"/>
      </w:pPr>
      <w:r>
        <w:t>DEFINITIONS</w:t>
      </w:r>
    </w:p>
    <w:p w:rsidR="00520064" w:rsidRDefault="00520064">
      <w:pPr>
        <w:pStyle w:val="BodyText"/>
        <w:rPr>
          <w:b/>
        </w:rPr>
      </w:pPr>
    </w:p>
    <w:p w:rsidR="00520064" w:rsidRDefault="00147D1D">
      <w:pPr>
        <w:pStyle w:val="BodyText"/>
        <w:ind w:left="600"/>
        <w:jc w:val="both"/>
      </w:pPr>
      <w:r>
        <w:rPr>
          <w:u w:val="single"/>
        </w:rPr>
        <w:t xml:space="preserve">Disability: </w:t>
      </w:r>
      <w:r>
        <w:t>a physical or mental impairment that substantially limits one or more major life activity</w:t>
      </w:r>
    </w:p>
    <w:p w:rsidR="00520064" w:rsidRDefault="00520064">
      <w:pPr>
        <w:pStyle w:val="BodyText"/>
        <w:spacing w:before="4"/>
        <w:rPr>
          <w:sz w:val="17"/>
        </w:rPr>
      </w:pPr>
    </w:p>
    <w:p w:rsidR="00520064" w:rsidRDefault="00147D1D">
      <w:pPr>
        <w:pStyle w:val="BodyText"/>
        <w:spacing w:before="57"/>
        <w:ind w:left="600" w:right="738"/>
        <w:jc w:val="both"/>
      </w:pPr>
      <w:r>
        <w:rPr>
          <w:u w:val="single"/>
        </w:rPr>
        <w:t xml:space="preserve">Essential Job Function: </w:t>
      </w:r>
      <w:r>
        <w:t>the fundamental job duty of a position an individual holds or desires. Essential functions are the primary job task in the position.</w:t>
      </w:r>
    </w:p>
    <w:p w:rsidR="00520064" w:rsidRDefault="00520064">
      <w:pPr>
        <w:pStyle w:val="BodyText"/>
      </w:pPr>
    </w:p>
    <w:p w:rsidR="00520064" w:rsidRDefault="00147D1D">
      <w:pPr>
        <w:pStyle w:val="BodyText"/>
        <w:ind w:left="600" w:right="733"/>
        <w:jc w:val="both"/>
      </w:pPr>
      <w:r>
        <w:rPr>
          <w:u w:val="single"/>
        </w:rPr>
        <w:t>Marginal</w:t>
      </w:r>
      <w:r>
        <w:rPr>
          <w:spacing w:val="-5"/>
          <w:u w:val="single"/>
        </w:rPr>
        <w:t xml:space="preserve"> </w:t>
      </w:r>
      <w:r>
        <w:rPr>
          <w:u w:val="single"/>
        </w:rPr>
        <w:t>Job</w:t>
      </w:r>
      <w:r>
        <w:rPr>
          <w:spacing w:val="-7"/>
          <w:u w:val="single"/>
        </w:rPr>
        <w:t xml:space="preserve"> </w:t>
      </w:r>
      <w:r>
        <w:rPr>
          <w:u w:val="single"/>
        </w:rPr>
        <w:t>Function:</w:t>
      </w:r>
      <w:r>
        <w:rPr>
          <w:spacing w:val="-3"/>
          <w:u w:val="single"/>
        </w:rPr>
        <w:t xml:space="preserve"> </w:t>
      </w:r>
      <w:r>
        <w:t>a</w:t>
      </w:r>
      <w:r>
        <w:rPr>
          <w:spacing w:val="-7"/>
        </w:rPr>
        <w:t xml:space="preserve"> </w:t>
      </w:r>
      <w:r>
        <w:t>job</w:t>
      </w:r>
      <w:r>
        <w:rPr>
          <w:spacing w:val="-5"/>
        </w:rPr>
        <w:t xml:space="preserve"> </w:t>
      </w:r>
      <w:r>
        <w:t>function</w:t>
      </w:r>
      <w:r>
        <w:rPr>
          <w:spacing w:val="-7"/>
        </w:rPr>
        <w:t xml:space="preserve"> </w:t>
      </w:r>
      <w:r>
        <w:t>that</w:t>
      </w:r>
      <w:r>
        <w:rPr>
          <w:spacing w:val="-7"/>
        </w:rPr>
        <w:t xml:space="preserve"> </w:t>
      </w:r>
      <w:r>
        <w:t>would</w:t>
      </w:r>
      <w:r>
        <w:rPr>
          <w:spacing w:val="-5"/>
        </w:rPr>
        <w:t xml:space="preserve"> </w:t>
      </w:r>
      <w:r>
        <w:t>be</w:t>
      </w:r>
      <w:r>
        <w:rPr>
          <w:spacing w:val="-6"/>
        </w:rPr>
        <w:t xml:space="preserve"> </w:t>
      </w:r>
      <w:r>
        <w:t>considered</w:t>
      </w:r>
      <w:r>
        <w:rPr>
          <w:spacing w:val="-5"/>
        </w:rPr>
        <w:t xml:space="preserve"> </w:t>
      </w:r>
      <w:r>
        <w:t>a</w:t>
      </w:r>
      <w:r>
        <w:rPr>
          <w:spacing w:val="-7"/>
        </w:rPr>
        <w:t xml:space="preserve"> </w:t>
      </w:r>
      <w:r>
        <w:t>secondary</w:t>
      </w:r>
      <w:r>
        <w:rPr>
          <w:spacing w:val="-6"/>
        </w:rPr>
        <w:t xml:space="preserve"> </w:t>
      </w:r>
      <w:r>
        <w:t>job</w:t>
      </w:r>
      <w:r>
        <w:rPr>
          <w:spacing w:val="-5"/>
        </w:rPr>
        <w:t xml:space="preserve"> </w:t>
      </w:r>
      <w:r>
        <w:t>task.</w:t>
      </w:r>
      <w:r>
        <w:rPr>
          <w:spacing w:val="-4"/>
        </w:rPr>
        <w:t xml:space="preserve"> </w:t>
      </w:r>
      <w:r>
        <w:t>Although</w:t>
      </w:r>
      <w:r>
        <w:rPr>
          <w:spacing w:val="-5"/>
        </w:rPr>
        <w:t xml:space="preserve"> </w:t>
      </w:r>
      <w:r>
        <w:t>important and</w:t>
      </w:r>
      <w:r>
        <w:rPr>
          <w:spacing w:val="-11"/>
        </w:rPr>
        <w:t xml:space="preserve"> </w:t>
      </w:r>
      <w:r>
        <w:t>necessary</w:t>
      </w:r>
      <w:r>
        <w:rPr>
          <w:spacing w:val="-10"/>
        </w:rPr>
        <w:t xml:space="preserve"> </w:t>
      </w:r>
      <w:r>
        <w:t>to</w:t>
      </w:r>
      <w:r>
        <w:rPr>
          <w:spacing w:val="-9"/>
        </w:rPr>
        <w:t xml:space="preserve"> </w:t>
      </w:r>
      <w:r>
        <w:t>the</w:t>
      </w:r>
      <w:r>
        <w:rPr>
          <w:spacing w:val="-10"/>
        </w:rPr>
        <w:t xml:space="preserve"> </w:t>
      </w:r>
      <w:r>
        <w:t>position,</w:t>
      </w:r>
      <w:r>
        <w:rPr>
          <w:spacing w:val="-10"/>
        </w:rPr>
        <w:t xml:space="preserve"> </w:t>
      </w:r>
      <w:r>
        <w:t>a</w:t>
      </w:r>
      <w:r>
        <w:rPr>
          <w:spacing w:val="-13"/>
        </w:rPr>
        <w:t xml:space="preserve"> </w:t>
      </w:r>
      <w:r>
        <w:t>marginal</w:t>
      </w:r>
      <w:r>
        <w:rPr>
          <w:spacing w:val="-11"/>
        </w:rPr>
        <w:t xml:space="preserve"> </w:t>
      </w:r>
      <w:r>
        <w:t>job</w:t>
      </w:r>
      <w:r>
        <w:rPr>
          <w:spacing w:val="-11"/>
        </w:rPr>
        <w:t xml:space="preserve"> </w:t>
      </w:r>
      <w:r>
        <w:t>function</w:t>
      </w:r>
      <w:r>
        <w:rPr>
          <w:spacing w:val="-14"/>
        </w:rPr>
        <w:t xml:space="preserve"> </w:t>
      </w:r>
      <w:r>
        <w:t>could</w:t>
      </w:r>
      <w:r>
        <w:rPr>
          <w:spacing w:val="-12"/>
        </w:rPr>
        <w:t xml:space="preserve"> </w:t>
      </w:r>
      <w:r>
        <w:t>be</w:t>
      </w:r>
      <w:r>
        <w:rPr>
          <w:spacing w:val="-10"/>
        </w:rPr>
        <w:t xml:space="preserve"> </w:t>
      </w:r>
      <w:r>
        <w:t>reassigned</w:t>
      </w:r>
      <w:r>
        <w:rPr>
          <w:spacing w:val="-11"/>
        </w:rPr>
        <w:t xml:space="preserve"> </w:t>
      </w:r>
      <w:r>
        <w:t>to</w:t>
      </w:r>
      <w:r>
        <w:rPr>
          <w:spacing w:val="-12"/>
        </w:rPr>
        <w:t xml:space="preserve"> </w:t>
      </w:r>
      <w:r>
        <w:t>others</w:t>
      </w:r>
      <w:r>
        <w:rPr>
          <w:spacing w:val="-11"/>
        </w:rPr>
        <w:t xml:space="preserve"> </w:t>
      </w:r>
      <w:r>
        <w:t>and/or</w:t>
      </w:r>
      <w:r>
        <w:rPr>
          <w:spacing w:val="-13"/>
        </w:rPr>
        <w:t xml:space="preserve"> </w:t>
      </w:r>
      <w:r>
        <w:t>are</w:t>
      </w:r>
      <w:r>
        <w:rPr>
          <w:spacing w:val="-10"/>
        </w:rPr>
        <w:t xml:space="preserve"> </w:t>
      </w:r>
      <w:r>
        <w:t>performed a</w:t>
      </w:r>
      <w:r>
        <w:rPr>
          <w:spacing w:val="-3"/>
        </w:rPr>
        <w:t xml:space="preserve"> </w:t>
      </w:r>
      <w:r>
        <w:t>lesser</w:t>
      </w:r>
      <w:r>
        <w:rPr>
          <w:spacing w:val="-4"/>
        </w:rPr>
        <w:t xml:space="preserve"> </w:t>
      </w:r>
      <w:r>
        <w:t>percentage</w:t>
      </w:r>
      <w:r>
        <w:rPr>
          <w:spacing w:val="-5"/>
        </w:rPr>
        <w:t xml:space="preserve"> </w:t>
      </w:r>
      <w:r>
        <w:t>of</w:t>
      </w:r>
      <w:r>
        <w:rPr>
          <w:spacing w:val="-3"/>
        </w:rPr>
        <w:t xml:space="preserve"> </w:t>
      </w:r>
      <w:r>
        <w:t>time</w:t>
      </w:r>
      <w:r>
        <w:rPr>
          <w:spacing w:val="-5"/>
        </w:rPr>
        <w:t xml:space="preserve"> </w:t>
      </w:r>
      <w:r>
        <w:t>as</w:t>
      </w:r>
      <w:r>
        <w:rPr>
          <w:spacing w:val="-3"/>
        </w:rPr>
        <w:t xml:space="preserve"> </w:t>
      </w:r>
      <w:r>
        <w:t>compared</w:t>
      </w:r>
      <w:r>
        <w:rPr>
          <w:spacing w:val="-4"/>
        </w:rPr>
        <w:t xml:space="preserve"> </w:t>
      </w:r>
      <w:r>
        <w:t>to</w:t>
      </w:r>
      <w:r>
        <w:rPr>
          <w:spacing w:val="-2"/>
        </w:rPr>
        <w:t xml:space="preserve"> </w:t>
      </w:r>
      <w:r>
        <w:t>the</w:t>
      </w:r>
      <w:r>
        <w:rPr>
          <w:spacing w:val="-6"/>
        </w:rPr>
        <w:t xml:space="preserve"> </w:t>
      </w:r>
      <w:r>
        <w:t>essential</w:t>
      </w:r>
      <w:r>
        <w:rPr>
          <w:spacing w:val="-4"/>
        </w:rPr>
        <w:t xml:space="preserve"> </w:t>
      </w:r>
      <w:r>
        <w:t>functions.</w:t>
      </w:r>
      <w:r>
        <w:rPr>
          <w:spacing w:val="-6"/>
        </w:rPr>
        <w:t xml:space="preserve"> </w:t>
      </w:r>
      <w:r>
        <w:t>Marginal</w:t>
      </w:r>
      <w:r>
        <w:rPr>
          <w:spacing w:val="-4"/>
        </w:rPr>
        <w:t xml:space="preserve"> </w:t>
      </w:r>
      <w:r>
        <w:t>job</w:t>
      </w:r>
      <w:r>
        <w:rPr>
          <w:spacing w:val="-4"/>
        </w:rPr>
        <w:t xml:space="preserve"> </w:t>
      </w:r>
      <w:r>
        <w:t>functions</w:t>
      </w:r>
      <w:r>
        <w:rPr>
          <w:spacing w:val="-3"/>
        </w:rPr>
        <w:t xml:space="preserve"> </w:t>
      </w:r>
      <w:r>
        <w:t>would</w:t>
      </w:r>
      <w:r>
        <w:rPr>
          <w:spacing w:val="-4"/>
        </w:rPr>
        <w:t xml:space="preserve"> </w:t>
      </w:r>
      <w:r>
        <w:t>be</w:t>
      </w:r>
      <w:r>
        <w:rPr>
          <w:spacing w:val="-3"/>
        </w:rPr>
        <w:t xml:space="preserve"> </w:t>
      </w:r>
      <w:r>
        <w:t>non- critical</w:t>
      </w:r>
      <w:r>
        <w:rPr>
          <w:spacing w:val="-4"/>
        </w:rPr>
        <w:t xml:space="preserve"> </w:t>
      </w:r>
      <w:r>
        <w:t>task.</w:t>
      </w:r>
    </w:p>
    <w:p w:rsidR="00520064" w:rsidRDefault="00520064">
      <w:pPr>
        <w:pStyle w:val="BodyText"/>
        <w:spacing w:before="12"/>
        <w:rPr>
          <w:sz w:val="21"/>
        </w:rPr>
      </w:pPr>
    </w:p>
    <w:p w:rsidR="00520064" w:rsidRDefault="00147D1D">
      <w:pPr>
        <w:pStyle w:val="Heading2"/>
        <w:ind w:left="600"/>
        <w:jc w:val="both"/>
      </w:pPr>
      <w:r>
        <w:t>FACTORS TO CONSIDER IN DETERMINING WHETHER THE FUNCTION IS ESSENTIAL</w:t>
      </w:r>
    </w:p>
    <w:p w:rsidR="00520064" w:rsidRDefault="00520064">
      <w:pPr>
        <w:pStyle w:val="BodyText"/>
        <w:rPr>
          <w:b/>
        </w:rPr>
      </w:pPr>
    </w:p>
    <w:p w:rsidR="00520064" w:rsidRDefault="00147D1D">
      <w:pPr>
        <w:pStyle w:val="ListParagraph"/>
        <w:numPr>
          <w:ilvl w:val="1"/>
          <w:numId w:val="1"/>
        </w:numPr>
        <w:tabs>
          <w:tab w:val="left" w:pos="1320"/>
          <w:tab w:val="left" w:pos="1321"/>
        </w:tabs>
        <w:rPr>
          <w:rFonts w:ascii="Symbol"/>
          <w:i/>
          <w:color w:val="404040"/>
        </w:rPr>
      </w:pPr>
      <w:r>
        <w:rPr>
          <w:i/>
          <w:color w:val="404040"/>
        </w:rPr>
        <w:t>Must the function be</w:t>
      </w:r>
      <w:r>
        <w:rPr>
          <w:i/>
          <w:color w:val="404040"/>
          <w:spacing w:val="-12"/>
        </w:rPr>
        <w:t xml:space="preserve"> </w:t>
      </w:r>
      <w:r>
        <w:rPr>
          <w:i/>
          <w:color w:val="404040"/>
        </w:rPr>
        <w:t>performed?</w:t>
      </w:r>
    </w:p>
    <w:p w:rsidR="00520064" w:rsidRDefault="00520064">
      <w:pPr>
        <w:pStyle w:val="BodyText"/>
        <w:rPr>
          <w:i/>
        </w:rPr>
      </w:pPr>
    </w:p>
    <w:p w:rsidR="00520064" w:rsidRDefault="00147D1D">
      <w:pPr>
        <w:pStyle w:val="ListParagraph"/>
        <w:numPr>
          <w:ilvl w:val="1"/>
          <w:numId w:val="1"/>
        </w:numPr>
        <w:tabs>
          <w:tab w:val="left" w:pos="1320"/>
          <w:tab w:val="left" w:pos="1321"/>
        </w:tabs>
        <w:rPr>
          <w:rFonts w:ascii="Symbol"/>
          <w:i/>
          <w:color w:val="404040"/>
        </w:rPr>
      </w:pPr>
      <w:r>
        <w:rPr>
          <w:i/>
          <w:color w:val="404040"/>
        </w:rPr>
        <w:t>Would removing this function from the job fundamentally change the</w:t>
      </w:r>
      <w:r>
        <w:rPr>
          <w:i/>
          <w:color w:val="404040"/>
          <w:spacing w:val="-24"/>
        </w:rPr>
        <w:t xml:space="preserve"> </w:t>
      </w:r>
      <w:r>
        <w:rPr>
          <w:i/>
          <w:color w:val="404040"/>
        </w:rPr>
        <w:t>job?</w:t>
      </w:r>
    </w:p>
    <w:p w:rsidR="00520064" w:rsidRDefault="00520064">
      <w:pPr>
        <w:pStyle w:val="BodyText"/>
        <w:spacing w:before="10"/>
        <w:rPr>
          <w:i/>
          <w:sz w:val="21"/>
        </w:rPr>
      </w:pPr>
    </w:p>
    <w:p w:rsidR="00520064" w:rsidRDefault="00147D1D">
      <w:pPr>
        <w:pStyle w:val="ListParagraph"/>
        <w:numPr>
          <w:ilvl w:val="1"/>
          <w:numId w:val="1"/>
        </w:numPr>
        <w:tabs>
          <w:tab w:val="left" w:pos="1320"/>
          <w:tab w:val="left" w:pos="1321"/>
        </w:tabs>
        <w:rPr>
          <w:rFonts w:ascii="Symbol"/>
          <w:i/>
          <w:color w:val="404040"/>
        </w:rPr>
      </w:pPr>
      <w:r>
        <w:rPr>
          <w:i/>
          <w:color w:val="404040"/>
        </w:rPr>
        <w:t>Does the position exist to perform the</w:t>
      </w:r>
      <w:r>
        <w:rPr>
          <w:i/>
          <w:color w:val="404040"/>
          <w:spacing w:val="-15"/>
        </w:rPr>
        <w:t xml:space="preserve"> </w:t>
      </w:r>
      <w:r>
        <w:rPr>
          <w:i/>
          <w:color w:val="404040"/>
        </w:rPr>
        <w:t>function?</w:t>
      </w:r>
    </w:p>
    <w:p w:rsidR="00520064" w:rsidRDefault="00520064">
      <w:pPr>
        <w:pStyle w:val="BodyText"/>
        <w:rPr>
          <w:i/>
        </w:rPr>
      </w:pPr>
    </w:p>
    <w:p w:rsidR="00520064" w:rsidRDefault="00147D1D">
      <w:pPr>
        <w:pStyle w:val="ListParagraph"/>
        <w:numPr>
          <w:ilvl w:val="1"/>
          <w:numId w:val="1"/>
        </w:numPr>
        <w:tabs>
          <w:tab w:val="left" w:pos="1320"/>
          <w:tab w:val="left" w:pos="1321"/>
        </w:tabs>
        <w:rPr>
          <w:rFonts w:ascii="Symbol"/>
          <w:i/>
          <w:color w:val="404040"/>
        </w:rPr>
      </w:pPr>
      <w:r>
        <w:rPr>
          <w:i/>
          <w:color w:val="404040"/>
        </w:rPr>
        <w:t>Is special expertise or judgment</w:t>
      </w:r>
      <w:r>
        <w:rPr>
          <w:i/>
          <w:color w:val="404040"/>
          <w:spacing w:val="-14"/>
        </w:rPr>
        <w:t xml:space="preserve"> </w:t>
      </w:r>
      <w:r>
        <w:rPr>
          <w:i/>
          <w:color w:val="404040"/>
        </w:rPr>
        <w:t>required?</w:t>
      </w:r>
    </w:p>
    <w:p w:rsidR="00520064" w:rsidRDefault="00520064">
      <w:pPr>
        <w:pStyle w:val="BodyText"/>
        <w:spacing w:before="1"/>
        <w:rPr>
          <w:i/>
        </w:rPr>
      </w:pPr>
    </w:p>
    <w:p w:rsidR="00520064" w:rsidRDefault="00147D1D">
      <w:pPr>
        <w:pStyle w:val="ListParagraph"/>
        <w:numPr>
          <w:ilvl w:val="1"/>
          <w:numId w:val="1"/>
        </w:numPr>
        <w:tabs>
          <w:tab w:val="left" w:pos="1320"/>
          <w:tab w:val="left" w:pos="1321"/>
        </w:tabs>
        <w:rPr>
          <w:rFonts w:ascii="Symbol"/>
          <w:i/>
          <w:color w:val="404040"/>
        </w:rPr>
      </w:pPr>
      <w:r>
        <w:rPr>
          <w:i/>
          <w:color w:val="404040"/>
        </w:rPr>
        <w:t>Would there be a significant consequence if this function were not</w:t>
      </w:r>
      <w:r>
        <w:rPr>
          <w:i/>
          <w:color w:val="404040"/>
          <w:spacing w:val="-33"/>
        </w:rPr>
        <w:t xml:space="preserve"> </w:t>
      </w:r>
      <w:r>
        <w:rPr>
          <w:i/>
          <w:color w:val="404040"/>
        </w:rPr>
        <w:t>performed?</w:t>
      </w:r>
    </w:p>
    <w:p w:rsidR="00520064" w:rsidRDefault="00520064">
      <w:pPr>
        <w:pStyle w:val="BodyText"/>
        <w:spacing w:before="10"/>
        <w:rPr>
          <w:i/>
          <w:sz w:val="21"/>
        </w:rPr>
      </w:pPr>
    </w:p>
    <w:p w:rsidR="00520064" w:rsidRDefault="00147D1D">
      <w:pPr>
        <w:pStyle w:val="ListParagraph"/>
        <w:numPr>
          <w:ilvl w:val="1"/>
          <w:numId w:val="1"/>
        </w:numPr>
        <w:tabs>
          <w:tab w:val="left" w:pos="1320"/>
          <w:tab w:val="left" w:pos="1321"/>
        </w:tabs>
        <w:rPr>
          <w:rFonts w:ascii="Symbol"/>
          <w:i/>
          <w:color w:val="404040"/>
        </w:rPr>
      </w:pPr>
      <w:r>
        <w:rPr>
          <w:i/>
          <w:color w:val="404040"/>
        </w:rPr>
        <w:t>Are there a limited number of other employees available to perform this</w:t>
      </w:r>
      <w:r>
        <w:rPr>
          <w:i/>
          <w:color w:val="404040"/>
          <w:spacing w:val="-23"/>
        </w:rPr>
        <w:t xml:space="preserve"> </w:t>
      </w:r>
      <w:r>
        <w:rPr>
          <w:i/>
          <w:color w:val="404040"/>
        </w:rPr>
        <w:t>function?</w:t>
      </w:r>
    </w:p>
    <w:p w:rsidR="00520064" w:rsidRDefault="00520064">
      <w:pPr>
        <w:rPr>
          <w:rFonts w:ascii="Symbol"/>
        </w:rPr>
        <w:sectPr w:rsidR="00520064">
          <w:pgSz w:w="12240" w:h="15840"/>
          <w:pgMar w:top="1440" w:right="700" w:bottom="280" w:left="840" w:header="720" w:footer="720" w:gutter="0"/>
          <w:cols w:space="720"/>
        </w:sectPr>
      </w:pPr>
    </w:p>
    <w:p w:rsidR="00520064" w:rsidRDefault="00147D1D">
      <w:pPr>
        <w:pStyle w:val="BodyText"/>
        <w:ind w:left="117"/>
        <w:rPr>
          <w:sz w:val="20"/>
        </w:rPr>
      </w:pPr>
      <w:r>
        <w:rPr>
          <w:noProof/>
          <w:sz w:val="20"/>
        </w:rPr>
        <w:lastRenderedPageBreak/>
        <mc:AlternateContent>
          <mc:Choice Requires="wpg">
            <w:drawing>
              <wp:inline distT="0" distB="0" distL="0" distR="0">
                <wp:extent cx="6649720" cy="621030"/>
                <wp:effectExtent l="7620" t="0" r="635" b="762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621030"/>
                          <a:chOff x="0" y="0"/>
                          <a:chExt cx="10472" cy="978"/>
                        </a:xfrm>
                      </wpg:grpSpPr>
                      <wps:wsp>
                        <wps:cNvPr id="11" name="Line 10"/>
                        <wps:cNvCnPr>
                          <a:cxnSpLocks noChangeShapeType="1"/>
                        </wps:cNvCnPr>
                        <wps:spPr bwMode="auto">
                          <a:xfrm>
                            <a:off x="40" y="937"/>
                            <a:ext cx="10392" cy="0"/>
                          </a:xfrm>
                          <a:prstGeom prst="line">
                            <a:avLst/>
                          </a:prstGeom>
                          <a:noFill/>
                          <a:ln w="50292">
                            <a:solidFill>
                              <a:srgbClr val="3333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3" y="0"/>
                            <a:ext cx="118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8"/>
                        <wps:cNvSpPr txBox="1">
                          <a:spLocks noChangeArrowheads="1"/>
                        </wps:cNvSpPr>
                        <wps:spPr bwMode="auto">
                          <a:xfrm>
                            <a:off x="0" y="0"/>
                            <a:ext cx="10472"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4" w:rsidRDefault="00520064">
                              <w:pPr>
                                <w:spacing w:before="10"/>
                                <w:rPr>
                                  <w:rFonts w:ascii="Calibri"/>
                                  <w:i/>
                                  <w:sz w:val="17"/>
                                </w:rPr>
                              </w:pPr>
                            </w:p>
                            <w:p w:rsidR="00520064" w:rsidRDefault="00147D1D">
                              <w:pPr>
                                <w:spacing w:line="217" w:lineRule="exact"/>
                                <w:ind w:left="2296" w:right="1095"/>
                                <w:jc w:val="center"/>
                                <w:rPr>
                                  <w:rFonts w:ascii="Tw Cen MT"/>
                                  <w:sz w:val="20"/>
                                </w:rPr>
                              </w:pPr>
                              <w:r>
                                <w:rPr>
                                  <w:rFonts w:ascii="Tw Cen MT"/>
                                  <w:sz w:val="20"/>
                                </w:rPr>
                                <w:t>Clayton County Public Schools</w:t>
                              </w:r>
                            </w:p>
                            <w:p w:rsidR="00520064" w:rsidRDefault="00147D1D">
                              <w:pPr>
                                <w:spacing w:line="348" w:lineRule="exact"/>
                                <w:ind w:left="2298" w:right="1095"/>
                                <w:jc w:val="center"/>
                                <w:rPr>
                                  <w:rFonts w:ascii="Tw Cen MT"/>
                                  <w:b/>
                                  <w:sz w:val="26"/>
                                </w:rPr>
                              </w:pPr>
                              <w:r>
                                <w:rPr>
                                  <w:rFonts w:ascii="Tw Cen MT"/>
                                  <w:b/>
                                  <w:sz w:val="32"/>
                                </w:rPr>
                                <w:t>E</w:t>
                              </w:r>
                              <w:r>
                                <w:rPr>
                                  <w:rFonts w:ascii="Tw Cen MT"/>
                                  <w:b/>
                                  <w:sz w:val="26"/>
                                </w:rPr>
                                <w:t xml:space="preserve">SSENTIAL </w:t>
                              </w:r>
                              <w:r>
                                <w:rPr>
                                  <w:rFonts w:ascii="Tw Cen MT"/>
                                  <w:b/>
                                  <w:sz w:val="32"/>
                                </w:rPr>
                                <w:t>F</w:t>
                              </w:r>
                              <w:r>
                                <w:rPr>
                                  <w:rFonts w:ascii="Tw Cen MT"/>
                                  <w:b/>
                                  <w:sz w:val="26"/>
                                </w:rPr>
                                <w:t xml:space="preserve">UNCTIONS </w:t>
                              </w:r>
                              <w:r>
                                <w:rPr>
                                  <w:rFonts w:ascii="Tw Cen MT"/>
                                  <w:b/>
                                  <w:sz w:val="32"/>
                                </w:rPr>
                                <w:t>A</w:t>
                              </w:r>
                              <w:r>
                                <w:rPr>
                                  <w:rFonts w:ascii="Tw Cen MT"/>
                                  <w:b/>
                                  <w:sz w:val="26"/>
                                </w:rPr>
                                <w:t>NALYSIS</w:t>
                              </w:r>
                            </w:p>
                          </w:txbxContent>
                        </wps:txbx>
                        <wps:bodyPr rot="0" vert="horz" wrap="square" lIns="0" tIns="0" rIns="0" bIns="0" anchor="t" anchorCtr="0" upright="1">
                          <a:noAutofit/>
                        </wps:bodyPr>
                      </wps:wsp>
                    </wpg:wgp>
                  </a:graphicData>
                </a:graphic>
              </wp:inline>
            </w:drawing>
          </mc:Choice>
          <mc:Fallback>
            <w:pict>
              <v:group id="Group 7" o:spid="_x0000_s1030" style="width:523.6pt;height:48.9pt;mso-position-horizontal-relative:char;mso-position-vertical-relative:line" coordsize="10472,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">
                <v:line id="Line 10" o:spid="_x0000_s1031" style="position:absolute;visibility:visible;mso-wrap-style:square" from="40,937" to="1043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C8EAAADbAAAADwAAAGRycy9kb3ducmV2LnhtbERPzYrCMBC+L+w7hFnwtqb2IEs1ihQE&#10;exHa3QcYmrGNNpPSpLbu028EYW/z8f3Odj/bTtxp8MaxgtUyAUFcO224UfDzffz8AuEDssbOMSl4&#10;kIf97v1ti5l2E5d0r0IjYgj7DBW0IfSZlL5uyaJfup44chc3WAwRDo3UA04x3HYyTZK1tGg4NrTY&#10;U95SfatGq2BMe/N7Ol7L8Vrc8rw2ZX4uSqUWH/NhAyLQHP7FL/dJx/kreP4SD5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FSoLwQAAANsAAAAPAAAAAAAAAAAAAAAA&#10;AKECAABkcnMvZG93bnJldi54bWxQSwUGAAAAAAQABAD5AAAAjwMAAAAA&#10;" strokecolor="#333" strokeweight="3.96pt"/>
                <v:shape id="Picture 9" o:spid="_x0000_s1032" type="#_x0000_t75" style="position:absolute;left:483;width:1186;height: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MEFXBAAAA2wAAAA8AAABkcnMvZG93bnJldi54bWxET01rwkAQvQv9D8sIvYhuKkWbmI2EQqGU&#10;XowFr0N2zAazsyG7NfHfdwWht3m8z8n3k+3ElQbfOlbwskpAENdOt9wo+Dl+LN9A+ICssXNMCm7k&#10;YV88zXLMtBv5QNcqNCKGsM9QgQmhz6T0tSGLfuV64sid3WAxRDg0Ug84xnDbyXWSbKTFlmODwZ7e&#10;DdWX6tcqOJXf+Gp0uuDynKan6qvd+vGm1PN8KncgAk3hX/xwf+o4fw33X+IBs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MEFXBAAAA2wAAAA8AAAAAAAAAAAAAAAAAnwIA&#10;AGRycy9kb3ducmV2LnhtbFBLBQYAAAAABAAEAPcAAACNAwAAAAA=&#10;">
                  <v:imagedata r:id="rId7" o:title=""/>
                </v:shape>
                <v:shape id="Text Box 8" o:spid="_x0000_s1033" type="#_x0000_t202" style="position:absolute;width:10472;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20064" w:rsidRDefault="00520064">
                        <w:pPr>
                          <w:spacing w:before="10"/>
                          <w:rPr>
                            <w:rFonts w:ascii="Calibri"/>
                            <w:i/>
                            <w:sz w:val="17"/>
                          </w:rPr>
                        </w:pPr>
                      </w:p>
                      <w:p w:rsidR="00520064" w:rsidRDefault="00147D1D">
                        <w:pPr>
                          <w:spacing w:line="217" w:lineRule="exact"/>
                          <w:ind w:left="2296" w:right="1095"/>
                          <w:jc w:val="center"/>
                          <w:rPr>
                            <w:rFonts w:ascii="Tw Cen MT"/>
                            <w:sz w:val="20"/>
                          </w:rPr>
                        </w:pPr>
                        <w:r>
                          <w:rPr>
                            <w:rFonts w:ascii="Tw Cen MT"/>
                            <w:sz w:val="20"/>
                          </w:rPr>
                          <w:t>Clayton County Public Schools</w:t>
                        </w:r>
                      </w:p>
                      <w:p w:rsidR="00520064" w:rsidRDefault="00147D1D">
                        <w:pPr>
                          <w:spacing w:line="348" w:lineRule="exact"/>
                          <w:ind w:left="2298" w:right="1095"/>
                          <w:jc w:val="center"/>
                          <w:rPr>
                            <w:rFonts w:ascii="Tw Cen MT"/>
                            <w:b/>
                            <w:sz w:val="26"/>
                          </w:rPr>
                        </w:pPr>
                        <w:r>
                          <w:rPr>
                            <w:rFonts w:ascii="Tw Cen MT"/>
                            <w:b/>
                            <w:sz w:val="32"/>
                          </w:rPr>
                          <w:t>E</w:t>
                        </w:r>
                        <w:r>
                          <w:rPr>
                            <w:rFonts w:ascii="Tw Cen MT"/>
                            <w:b/>
                            <w:sz w:val="26"/>
                          </w:rPr>
                          <w:t xml:space="preserve">SSENTIAL </w:t>
                        </w:r>
                        <w:r>
                          <w:rPr>
                            <w:rFonts w:ascii="Tw Cen MT"/>
                            <w:b/>
                            <w:sz w:val="32"/>
                          </w:rPr>
                          <w:t>F</w:t>
                        </w:r>
                        <w:r>
                          <w:rPr>
                            <w:rFonts w:ascii="Tw Cen MT"/>
                            <w:b/>
                            <w:sz w:val="26"/>
                          </w:rPr>
                          <w:t xml:space="preserve">UNCTIONS </w:t>
                        </w:r>
                        <w:r>
                          <w:rPr>
                            <w:rFonts w:ascii="Tw Cen MT"/>
                            <w:b/>
                            <w:sz w:val="32"/>
                          </w:rPr>
                          <w:t>A</w:t>
                        </w:r>
                        <w:r>
                          <w:rPr>
                            <w:rFonts w:ascii="Tw Cen MT"/>
                            <w:b/>
                            <w:sz w:val="26"/>
                          </w:rPr>
                          <w:t>NALYSIS</w:t>
                        </w:r>
                      </w:p>
                    </w:txbxContent>
                  </v:textbox>
                </v:shape>
                <w10:anchorlock/>
              </v:group>
            </w:pict>
          </mc:Fallback>
        </mc:AlternateContent>
      </w:r>
    </w:p>
    <w:p w:rsidR="00520064" w:rsidRDefault="00147D1D">
      <w:pPr>
        <w:spacing w:before="122"/>
        <w:ind w:left="600" w:right="1071"/>
        <w:rPr>
          <w:sz w:val="18"/>
        </w:rPr>
      </w:pPr>
      <w:r>
        <w:rPr>
          <w:b/>
          <w:sz w:val="20"/>
        </w:rPr>
        <w:t xml:space="preserve">Instructions: </w:t>
      </w:r>
      <w:r>
        <w:rPr>
          <w:sz w:val="18"/>
        </w:rPr>
        <w:t xml:space="preserve">To be completed by Department Head/Supervisor and returned to the </w:t>
      </w:r>
      <w:r w:rsidR="00415360" w:rsidRPr="00415360">
        <w:rPr>
          <w:sz w:val="18"/>
          <w:szCs w:val="18"/>
        </w:rPr>
        <w:t>CCPS Equity and Compliance Division</w:t>
      </w:r>
      <w:r w:rsidR="00415360">
        <w:t xml:space="preserve"> </w:t>
      </w:r>
      <w:r>
        <w:rPr>
          <w:b/>
          <w:sz w:val="18"/>
          <w:u w:val="single"/>
        </w:rPr>
        <w:t>within 5 working days</w:t>
      </w:r>
      <w:r>
        <w:rPr>
          <w:sz w:val="18"/>
        </w:rPr>
        <w:t>. Separate checklist must be completed for each essential function of the involved employee's position. Four essential function checklists are provided in this document. Photocopy 2</w:t>
      </w:r>
      <w:proofErr w:type="spellStart"/>
      <w:r>
        <w:rPr>
          <w:position w:val="6"/>
          <w:sz w:val="12"/>
        </w:rPr>
        <w:t>nd</w:t>
      </w:r>
      <w:proofErr w:type="spellEnd"/>
      <w:r>
        <w:rPr>
          <w:position w:val="6"/>
          <w:sz w:val="12"/>
        </w:rPr>
        <w:t xml:space="preserve"> </w:t>
      </w:r>
      <w:r>
        <w:rPr>
          <w:sz w:val="18"/>
        </w:rPr>
        <w:t>page of Essential Functions Analysis if additional checklists are needed.</w:t>
      </w:r>
    </w:p>
    <w:p w:rsidR="00520064" w:rsidRDefault="00520064">
      <w:pPr>
        <w:spacing w:before="1" w:after="1"/>
        <w:rPr>
          <w:sz w:val="18"/>
        </w:rPr>
      </w:pPr>
    </w:p>
    <w:tbl>
      <w:tblPr>
        <w:tblW w:w="0" w:type="auto"/>
        <w:tblInd w:w="51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0221"/>
      </w:tblGrid>
      <w:tr w:rsidR="00520064">
        <w:trPr>
          <w:trHeight w:hRule="exact" w:val="506"/>
        </w:trPr>
        <w:tc>
          <w:tcPr>
            <w:tcW w:w="10221" w:type="dxa"/>
          </w:tcPr>
          <w:p w:rsidR="00520064" w:rsidRDefault="00520064">
            <w:pPr>
              <w:pStyle w:val="TableParagraph"/>
              <w:spacing w:before="7"/>
              <w:rPr>
                <w:sz w:val="17"/>
              </w:rPr>
            </w:pPr>
          </w:p>
          <w:p w:rsidR="00520064" w:rsidRDefault="00147D1D">
            <w:pPr>
              <w:pStyle w:val="TableParagraph"/>
              <w:tabs>
                <w:tab w:val="left" w:pos="3502"/>
                <w:tab w:val="left" w:pos="5504"/>
                <w:tab w:val="left" w:pos="7644"/>
              </w:tabs>
              <w:rPr>
                <w:b/>
                <w:sz w:val="18"/>
              </w:rPr>
            </w:pPr>
            <w:r>
              <w:rPr>
                <w:b/>
                <w:sz w:val="18"/>
              </w:rPr>
              <w:t>Employee</w:t>
            </w:r>
            <w:r>
              <w:rPr>
                <w:b/>
                <w:spacing w:val="-2"/>
                <w:sz w:val="18"/>
              </w:rPr>
              <w:t xml:space="preserve"> </w:t>
            </w:r>
            <w:r>
              <w:rPr>
                <w:b/>
                <w:sz w:val="18"/>
              </w:rPr>
              <w:t>Name:</w:t>
            </w:r>
            <w:r>
              <w:rPr>
                <w:b/>
                <w:sz w:val="18"/>
              </w:rPr>
              <w:tab/>
              <w:t>Job</w:t>
            </w:r>
            <w:r>
              <w:rPr>
                <w:b/>
                <w:spacing w:val="-1"/>
                <w:sz w:val="18"/>
              </w:rPr>
              <w:t xml:space="preserve"> </w:t>
            </w:r>
            <w:r>
              <w:rPr>
                <w:b/>
                <w:sz w:val="18"/>
              </w:rPr>
              <w:t>Title:</w:t>
            </w:r>
            <w:r>
              <w:rPr>
                <w:b/>
                <w:sz w:val="18"/>
              </w:rPr>
              <w:tab/>
              <w:t>Employee</w:t>
            </w:r>
            <w:r>
              <w:rPr>
                <w:b/>
                <w:spacing w:val="-2"/>
                <w:sz w:val="18"/>
              </w:rPr>
              <w:t xml:space="preserve"> </w:t>
            </w:r>
            <w:r>
              <w:rPr>
                <w:b/>
                <w:sz w:val="18"/>
              </w:rPr>
              <w:t>ID:</w:t>
            </w:r>
            <w:r>
              <w:rPr>
                <w:b/>
                <w:sz w:val="18"/>
              </w:rPr>
              <w:tab/>
              <w:t>Department:</w:t>
            </w:r>
          </w:p>
        </w:tc>
      </w:tr>
      <w:tr w:rsidR="00520064">
        <w:trPr>
          <w:trHeight w:hRule="exact" w:val="461"/>
        </w:trPr>
        <w:tc>
          <w:tcPr>
            <w:tcW w:w="10221" w:type="dxa"/>
          </w:tcPr>
          <w:p w:rsidR="00520064" w:rsidRDefault="00520064">
            <w:pPr>
              <w:pStyle w:val="TableParagraph"/>
              <w:spacing w:before="7"/>
              <w:rPr>
                <w:sz w:val="17"/>
              </w:rPr>
            </w:pPr>
          </w:p>
          <w:p w:rsidR="00520064" w:rsidRDefault="00147D1D">
            <w:pPr>
              <w:pStyle w:val="TableParagraph"/>
              <w:tabs>
                <w:tab w:val="left" w:pos="3502"/>
                <w:tab w:val="left" w:pos="7402"/>
              </w:tabs>
              <w:rPr>
                <w:b/>
                <w:sz w:val="18"/>
              </w:rPr>
            </w:pPr>
            <w:r>
              <w:rPr>
                <w:b/>
                <w:sz w:val="18"/>
              </w:rPr>
              <w:t>Completed</w:t>
            </w:r>
            <w:r>
              <w:rPr>
                <w:b/>
                <w:spacing w:val="-4"/>
                <w:sz w:val="18"/>
              </w:rPr>
              <w:t xml:space="preserve"> </w:t>
            </w:r>
            <w:r>
              <w:rPr>
                <w:b/>
                <w:sz w:val="18"/>
              </w:rPr>
              <w:t>by:</w:t>
            </w:r>
            <w:r>
              <w:rPr>
                <w:b/>
                <w:sz w:val="18"/>
              </w:rPr>
              <w:tab/>
              <w:t>Job</w:t>
            </w:r>
            <w:r>
              <w:rPr>
                <w:b/>
                <w:spacing w:val="-1"/>
                <w:sz w:val="18"/>
              </w:rPr>
              <w:t xml:space="preserve"> </w:t>
            </w:r>
            <w:r>
              <w:rPr>
                <w:b/>
                <w:sz w:val="18"/>
              </w:rPr>
              <w:t>Title:</w:t>
            </w:r>
            <w:r>
              <w:rPr>
                <w:b/>
                <w:sz w:val="18"/>
              </w:rPr>
              <w:tab/>
              <w:t>Telephone</w:t>
            </w:r>
            <w:r>
              <w:rPr>
                <w:b/>
                <w:spacing w:val="-3"/>
                <w:sz w:val="18"/>
              </w:rPr>
              <w:t xml:space="preserve"> </w:t>
            </w:r>
            <w:r>
              <w:rPr>
                <w:b/>
                <w:sz w:val="18"/>
              </w:rPr>
              <w:t>No:</w:t>
            </w:r>
          </w:p>
        </w:tc>
      </w:tr>
    </w:tbl>
    <w:p w:rsidR="00520064" w:rsidRDefault="00520064">
      <w:pPr>
        <w:spacing w:before="5"/>
      </w:pPr>
    </w:p>
    <w:p w:rsidR="00520064" w:rsidRDefault="00147D1D">
      <w:pPr>
        <w:tabs>
          <w:tab w:val="left" w:pos="9717"/>
        </w:tabs>
        <w:ind w:left="600"/>
        <w:rPr>
          <w:b/>
          <w:sz w:val="18"/>
        </w:rPr>
      </w:pPr>
      <w:r>
        <w:rPr>
          <w:b/>
          <w:sz w:val="18"/>
        </w:rPr>
        <w:t>Essential</w:t>
      </w:r>
      <w:r>
        <w:rPr>
          <w:b/>
          <w:spacing w:val="-5"/>
          <w:sz w:val="18"/>
        </w:rPr>
        <w:t xml:space="preserve"> </w:t>
      </w:r>
      <w:r>
        <w:rPr>
          <w:b/>
          <w:sz w:val="18"/>
        </w:rPr>
        <w:t>Function:</w:t>
      </w:r>
      <w:r>
        <w:rPr>
          <w:b/>
          <w:spacing w:val="16"/>
          <w:sz w:val="18"/>
        </w:rPr>
        <w:t xml:space="preserve"> </w:t>
      </w:r>
      <w:r>
        <w:rPr>
          <w:b/>
          <w:sz w:val="18"/>
          <w:u w:val="thick"/>
        </w:rPr>
        <w:t xml:space="preserve"> </w:t>
      </w:r>
      <w:r>
        <w:rPr>
          <w:b/>
          <w:sz w:val="18"/>
          <w:u w:val="thick"/>
        </w:rPr>
        <w:tab/>
      </w:r>
    </w:p>
    <w:p w:rsidR="00520064" w:rsidRDefault="00520064">
      <w:pPr>
        <w:spacing w:before="5" w:after="1"/>
        <w:rPr>
          <w:b/>
          <w:sz w:val="25"/>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540"/>
        <w:gridCol w:w="4501"/>
      </w:tblGrid>
      <w:tr w:rsidR="00520064">
        <w:trPr>
          <w:trHeight w:hRule="exact" w:val="218"/>
        </w:trPr>
        <w:tc>
          <w:tcPr>
            <w:tcW w:w="3781" w:type="dxa"/>
          </w:tcPr>
          <w:p w:rsidR="00520064" w:rsidRDefault="00147D1D">
            <w:pPr>
              <w:pStyle w:val="TableParagraph"/>
              <w:spacing w:line="201" w:lineRule="exact"/>
              <w:ind w:left="1475" w:right="1475"/>
              <w:jc w:val="center"/>
              <w:rPr>
                <w:b/>
                <w:sz w:val="18"/>
              </w:rPr>
            </w:pPr>
            <w:r>
              <w:rPr>
                <w:b/>
                <w:sz w:val="18"/>
              </w:rPr>
              <w:t>Question</w:t>
            </w:r>
          </w:p>
        </w:tc>
        <w:tc>
          <w:tcPr>
            <w:tcW w:w="540" w:type="dxa"/>
          </w:tcPr>
          <w:p w:rsidR="00520064" w:rsidRDefault="00147D1D">
            <w:pPr>
              <w:pStyle w:val="TableParagraph"/>
              <w:spacing w:line="201" w:lineRule="exact"/>
              <w:ind w:left="45" w:right="45"/>
              <w:jc w:val="center"/>
              <w:rPr>
                <w:b/>
                <w:sz w:val="18"/>
              </w:rPr>
            </w:pPr>
            <w:r>
              <w:rPr>
                <w:b/>
                <w:sz w:val="18"/>
              </w:rPr>
              <w:t>Y / N</w:t>
            </w:r>
          </w:p>
        </w:tc>
        <w:tc>
          <w:tcPr>
            <w:tcW w:w="4501" w:type="dxa"/>
          </w:tcPr>
          <w:p w:rsidR="00520064" w:rsidRDefault="00147D1D">
            <w:pPr>
              <w:pStyle w:val="TableParagraph"/>
              <w:spacing w:line="201" w:lineRule="exact"/>
              <w:ind w:left="1349"/>
              <w:rPr>
                <w:b/>
                <w:sz w:val="18"/>
              </w:rPr>
            </w:pPr>
            <w:r>
              <w:rPr>
                <w:b/>
                <w:sz w:val="18"/>
              </w:rPr>
              <w:t>If yes, please explain</w:t>
            </w:r>
          </w:p>
        </w:tc>
      </w:tr>
      <w:tr w:rsidR="00520064">
        <w:trPr>
          <w:trHeight w:hRule="exact" w:val="377"/>
        </w:trPr>
        <w:tc>
          <w:tcPr>
            <w:tcW w:w="3781" w:type="dxa"/>
          </w:tcPr>
          <w:p w:rsidR="00520064" w:rsidRDefault="00520064">
            <w:pPr>
              <w:pStyle w:val="TableParagraph"/>
              <w:spacing w:before="6"/>
              <w:rPr>
                <w:b/>
                <w:sz w:val="15"/>
              </w:rPr>
            </w:pPr>
          </w:p>
          <w:p w:rsidR="00520064" w:rsidRDefault="00147D1D">
            <w:pPr>
              <w:pStyle w:val="TableParagraph"/>
              <w:rPr>
                <w:sz w:val="16"/>
              </w:rPr>
            </w:pPr>
            <w:r>
              <w:rPr>
                <w:sz w:val="16"/>
              </w:rPr>
              <w:t>Must this employee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95"/>
              <w:rPr>
                <w:sz w:val="16"/>
              </w:rPr>
            </w:pPr>
            <w:r>
              <w:rPr>
                <w:sz w:val="16"/>
              </w:rPr>
              <w:t>Can other current employees perform the function if this employee cannot?</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780"/>
              <w:rPr>
                <w:sz w:val="16"/>
              </w:rPr>
            </w:pPr>
            <w:r>
              <w:rPr>
                <w:sz w:val="16"/>
              </w:rPr>
              <w:t>Would removing this function from this job fundamentally change this job?</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Does the job exist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Is special expertise or judgment required to perform this function?</w:t>
            </w:r>
          </w:p>
        </w:tc>
        <w:tc>
          <w:tcPr>
            <w:tcW w:w="540" w:type="dxa"/>
          </w:tcPr>
          <w:p w:rsidR="00520064" w:rsidRDefault="00520064"/>
        </w:tc>
        <w:tc>
          <w:tcPr>
            <w:tcW w:w="4501" w:type="dxa"/>
          </w:tcPr>
          <w:p w:rsidR="00520064" w:rsidRDefault="00520064"/>
        </w:tc>
      </w:tr>
      <w:tr w:rsidR="00520064">
        <w:trPr>
          <w:trHeight w:hRule="exact" w:val="377"/>
        </w:trPr>
        <w:tc>
          <w:tcPr>
            <w:tcW w:w="3781" w:type="dxa"/>
          </w:tcPr>
          <w:p w:rsidR="00520064" w:rsidRDefault="00147D1D">
            <w:pPr>
              <w:pStyle w:val="TableParagraph"/>
              <w:ind w:right="113"/>
              <w:rPr>
                <w:sz w:val="16"/>
              </w:rPr>
            </w:pPr>
            <w:r>
              <w:rPr>
                <w:sz w:val="16"/>
              </w:rPr>
              <w:t>Would there be any significant consequences if this function were not performed by this individual?</w:t>
            </w:r>
          </w:p>
        </w:tc>
        <w:tc>
          <w:tcPr>
            <w:tcW w:w="540" w:type="dxa"/>
          </w:tcPr>
          <w:p w:rsidR="00520064" w:rsidRDefault="00520064"/>
        </w:tc>
        <w:tc>
          <w:tcPr>
            <w:tcW w:w="4501" w:type="dxa"/>
          </w:tcPr>
          <w:p w:rsidR="00520064" w:rsidRDefault="00520064"/>
        </w:tc>
      </w:tr>
      <w:tr w:rsidR="00520064">
        <w:trPr>
          <w:trHeight w:hRule="exact" w:val="380"/>
        </w:trPr>
        <w:tc>
          <w:tcPr>
            <w:tcW w:w="3781" w:type="dxa"/>
          </w:tcPr>
          <w:p w:rsidR="00520064" w:rsidRDefault="00147D1D">
            <w:pPr>
              <w:pStyle w:val="TableParagraph"/>
              <w:ind w:right="202"/>
              <w:rPr>
                <w:sz w:val="16"/>
              </w:rPr>
            </w:pPr>
            <w:r>
              <w:rPr>
                <w:sz w:val="16"/>
              </w:rPr>
              <w:t>Did the previous employee in this position perform this function?</w:t>
            </w:r>
          </w:p>
        </w:tc>
        <w:tc>
          <w:tcPr>
            <w:tcW w:w="540" w:type="dxa"/>
          </w:tcPr>
          <w:p w:rsidR="00520064" w:rsidRDefault="00520064"/>
        </w:tc>
        <w:tc>
          <w:tcPr>
            <w:tcW w:w="4501" w:type="dxa"/>
          </w:tcPr>
          <w:p w:rsidR="00520064" w:rsidRDefault="00520064"/>
        </w:tc>
      </w:tr>
      <w:tr w:rsidR="00520064">
        <w:trPr>
          <w:trHeight w:hRule="exact" w:val="377"/>
        </w:trPr>
        <w:tc>
          <w:tcPr>
            <w:tcW w:w="3781" w:type="dxa"/>
          </w:tcPr>
          <w:p w:rsidR="00520064" w:rsidRDefault="00147D1D">
            <w:pPr>
              <w:pStyle w:val="TableParagraph"/>
              <w:rPr>
                <w:sz w:val="16"/>
              </w:rPr>
            </w:pPr>
            <w:r>
              <w:rPr>
                <w:sz w:val="16"/>
              </w:rPr>
              <w:t>Do persons doing similar work in this or other departments also perform this function?</w:t>
            </w:r>
          </w:p>
        </w:tc>
        <w:tc>
          <w:tcPr>
            <w:tcW w:w="540" w:type="dxa"/>
          </w:tcPr>
          <w:p w:rsidR="00520064" w:rsidRDefault="00520064"/>
        </w:tc>
        <w:tc>
          <w:tcPr>
            <w:tcW w:w="4501" w:type="dxa"/>
          </w:tcPr>
          <w:p w:rsidR="00520064" w:rsidRDefault="00520064"/>
        </w:tc>
      </w:tr>
      <w:tr w:rsidR="00520064">
        <w:trPr>
          <w:trHeight w:hRule="exact" w:val="194"/>
        </w:trPr>
        <w:tc>
          <w:tcPr>
            <w:tcW w:w="3781" w:type="dxa"/>
          </w:tcPr>
          <w:p w:rsidR="00520064" w:rsidRDefault="00147D1D">
            <w:pPr>
              <w:pStyle w:val="TableParagraph"/>
              <w:spacing w:line="183" w:lineRule="exact"/>
              <w:rPr>
                <w:sz w:val="16"/>
              </w:rPr>
            </w:pPr>
            <w:r>
              <w:rPr>
                <w:sz w:val="16"/>
              </w:rPr>
              <w:t>Hours per week spent performing this function:</w:t>
            </w:r>
          </w:p>
        </w:tc>
        <w:tc>
          <w:tcPr>
            <w:tcW w:w="540" w:type="dxa"/>
          </w:tcPr>
          <w:p w:rsidR="00520064" w:rsidRDefault="00147D1D">
            <w:pPr>
              <w:pStyle w:val="TableParagraph"/>
              <w:spacing w:line="183" w:lineRule="exact"/>
              <w:ind w:left="45" w:right="44"/>
              <w:jc w:val="center"/>
              <w:rPr>
                <w:sz w:val="16"/>
              </w:rPr>
            </w:pPr>
            <w:r>
              <w:rPr>
                <w:sz w:val="16"/>
              </w:rPr>
              <w:t>N/A</w:t>
            </w:r>
          </w:p>
        </w:tc>
        <w:tc>
          <w:tcPr>
            <w:tcW w:w="4501" w:type="dxa"/>
          </w:tcPr>
          <w:p w:rsidR="00520064" w:rsidRDefault="00520064"/>
        </w:tc>
      </w:tr>
    </w:tbl>
    <w:p w:rsidR="00520064" w:rsidRDefault="00520064">
      <w:pPr>
        <w:spacing w:before="6"/>
        <w:rPr>
          <w:b/>
          <w:sz w:val="28"/>
        </w:rPr>
      </w:pPr>
    </w:p>
    <w:p w:rsidR="00520064" w:rsidRDefault="00147D1D">
      <w:pPr>
        <w:tabs>
          <w:tab w:val="left" w:pos="9983"/>
        </w:tabs>
        <w:ind w:left="600"/>
        <w:rPr>
          <w:b/>
          <w:sz w:val="18"/>
        </w:rPr>
      </w:pPr>
      <w:r>
        <w:rPr>
          <w:b/>
          <w:sz w:val="18"/>
        </w:rPr>
        <w:t>Essential</w:t>
      </w:r>
      <w:r>
        <w:rPr>
          <w:b/>
          <w:spacing w:val="-5"/>
          <w:sz w:val="18"/>
        </w:rPr>
        <w:t xml:space="preserve"> </w:t>
      </w:r>
      <w:r>
        <w:rPr>
          <w:b/>
          <w:sz w:val="18"/>
        </w:rPr>
        <w:t>Function:</w:t>
      </w:r>
      <w:r>
        <w:rPr>
          <w:b/>
          <w:spacing w:val="16"/>
          <w:sz w:val="18"/>
        </w:rPr>
        <w:t xml:space="preserve"> </w:t>
      </w:r>
      <w:r>
        <w:rPr>
          <w:b/>
          <w:sz w:val="18"/>
          <w:u w:val="thick"/>
        </w:rPr>
        <w:t xml:space="preserve"> </w:t>
      </w:r>
      <w:r>
        <w:rPr>
          <w:b/>
          <w:sz w:val="18"/>
          <w:u w:val="thick"/>
        </w:rPr>
        <w:tab/>
      </w:r>
    </w:p>
    <w:p w:rsidR="00520064" w:rsidRDefault="00520064">
      <w:pPr>
        <w:spacing w:before="5" w:after="1"/>
        <w:rPr>
          <w:b/>
          <w:sz w:val="25"/>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540"/>
        <w:gridCol w:w="4501"/>
      </w:tblGrid>
      <w:tr w:rsidR="00520064">
        <w:trPr>
          <w:trHeight w:hRule="exact" w:val="218"/>
        </w:trPr>
        <w:tc>
          <w:tcPr>
            <w:tcW w:w="3781" w:type="dxa"/>
          </w:tcPr>
          <w:p w:rsidR="00520064" w:rsidRDefault="00147D1D">
            <w:pPr>
              <w:pStyle w:val="TableParagraph"/>
              <w:spacing w:line="204" w:lineRule="exact"/>
              <w:ind w:left="1475" w:right="1475"/>
              <w:jc w:val="center"/>
              <w:rPr>
                <w:b/>
                <w:sz w:val="18"/>
              </w:rPr>
            </w:pPr>
            <w:r>
              <w:rPr>
                <w:b/>
                <w:sz w:val="18"/>
              </w:rPr>
              <w:t>Question</w:t>
            </w:r>
          </w:p>
        </w:tc>
        <w:tc>
          <w:tcPr>
            <w:tcW w:w="540" w:type="dxa"/>
          </w:tcPr>
          <w:p w:rsidR="00520064" w:rsidRDefault="00147D1D">
            <w:pPr>
              <w:pStyle w:val="TableParagraph"/>
              <w:spacing w:line="204" w:lineRule="exact"/>
              <w:ind w:left="45" w:right="45"/>
              <w:jc w:val="center"/>
              <w:rPr>
                <w:b/>
                <w:sz w:val="18"/>
              </w:rPr>
            </w:pPr>
            <w:r>
              <w:rPr>
                <w:b/>
                <w:sz w:val="18"/>
              </w:rPr>
              <w:t>Y / N</w:t>
            </w:r>
          </w:p>
        </w:tc>
        <w:tc>
          <w:tcPr>
            <w:tcW w:w="4501" w:type="dxa"/>
          </w:tcPr>
          <w:p w:rsidR="00520064" w:rsidRDefault="00147D1D">
            <w:pPr>
              <w:pStyle w:val="TableParagraph"/>
              <w:spacing w:line="204" w:lineRule="exact"/>
              <w:ind w:left="1349"/>
              <w:rPr>
                <w:b/>
                <w:sz w:val="18"/>
              </w:rPr>
            </w:pPr>
            <w:r>
              <w:rPr>
                <w:b/>
                <w:sz w:val="18"/>
              </w:rPr>
              <w:t>If yes, please explain</w:t>
            </w:r>
          </w:p>
        </w:tc>
      </w:tr>
      <w:tr w:rsidR="00520064">
        <w:trPr>
          <w:trHeight w:hRule="exact" w:val="377"/>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Must this employee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95"/>
              <w:rPr>
                <w:sz w:val="16"/>
              </w:rPr>
            </w:pPr>
            <w:r>
              <w:rPr>
                <w:sz w:val="16"/>
              </w:rPr>
              <w:t>Can other current employees perform the function if this employee cannot?</w:t>
            </w:r>
          </w:p>
        </w:tc>
        <w:tc>
          <w:tcPr>
            <w:tcW w:w="540" w:type="dxa"/>
          </w:tcPr>
          <w:p w:rsidR="00520064" w:rsidRDefault="00520064"/>
        </w:tc>
        <w:tc>
          <w:tcPr>
            <w:tcW w:w="4501" w:type="dxa"/>
          </w:tcPr>
          <w:p w:rsidR="00520064" w:rsidRDefault="00520064"/>
        </w:tc>
      </w:tr>
      <w:tr w:rsidR="00520064">
        <w:trPr>
          <w:trHeight w:hRule="exact" w:val="564"/>
        </w:trPr>
        <w:tc>
          <w:tcPr>
            <w:tcW w:w="3781" w:type="dxa"/>
          </w:tcPr>
          <w:p w:rsidR="00520064" w:rsidRDefault="00520064">
            <w:pPr>
              <w:pStyle w:val="TableParagraph"/>
              <w:spacing w:before="8"/>
              <w:rPr>
                <w:b/>
                <w:sz w:val="15"/>
              </w:rPr>
            </w:pPr>
          </w:p>
          <w:p w:rsidR="00520064" w:rsidRDefault="00147D1D">
            <w:pPr>
              <w:pStyle w:val="TableParagraph"/>
              <w:ind w:right="780"/>
              <w:rPr>
                <w:sz w:val="16"/>
              </w:rPr>
            </w:pPr>
            <w:r>
              <w:rPr>
                <w:sz w:val="16"/>
              </w:rPr>
              <w:t>Would removing this function from this job fundamentally change this job?</w:t>
            </w:r>
          </w:p>
        </w:tc>
        <w:tc>
          <w:tcPr>
            <w:tcW w:w="540" w:type="dxa"/>
          </w:tcPr>
          <w:p w:rsidR="00520064" w:rsidRDefault="00520064"/>
        </w:tc>
        <w:tc>
          <w:tcPr>
            <w:tcW w:w="4501" w:type="dxa"/>
          </w:tcPr>
          <w:p w:rsidR="00520064" w:rsidRDefault="00520064"/>
        </w:tc>
      </w:tr>
      <w:tr w:rsidR="00520064">
        <w:trPr>
          <w:trHeight w:hRule="exact" w:val="377"/>
        </w:trPr>
        <w:tc>
          <w:tcPr>
            <w:tcW w:w="3781" w:type="dxa"/>
          </w:tcPr>
          <w:p w:rsidR="00520064" w:rsidRDefault="00520064">
            <w:pPr>
              <w:pStyle w:val="TableParagraph"/>
              <w:spacing w:before="6"/>
              <w:rPr>
                <w:b/>
                <w:sz w:val="15"/>
              </w:rPr>
            </w:pPr>
          </w:p>
          <w:p w:rsidR="00520064" w:rsidRDefault="00147D1D">
            <w:pPr>
              <w:pStyle w:val="TableParagraph"/>
              <w:spacing w:before="1"/>
              <w:rPr>
                <w:sz w:val="16"/>
              </w:rPr>
            </w:pPr>
            <w:r>
              <w:rPr>
                <w:sz w:val="16"/>
              </w:rPr>
              <w:t>Does the job exist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Is special expertise or judgment required to perform this function?</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147D1D">
            <w:pPr>
              <w:pStyle w:val="TableParagraph"/>
              <w:ind w:right="113"/>
              <w:rPr>
                <w:sz w:val="16"/>
              </w:rPr>
            </w:pPr>
            <w:r>
              <w:rPr>
                <w:sz w:val="16"/>
              </w:rPr>
              <w:t>Would there be any significant consequences if this function were not performed by this individual?</w:t>
            </w:r>
          </w:p>
        </w:tc>
        <w:tc>
          <w:tcPr>
            <w:tcW w:w="540" w:type="dxa"/>
          </w:tcPr>
          <w:p w:rsidR="00520064" w:rsidRDefault="00520064"/>
        </w:tc>
        <w:tc>
          <w:tcPr>
            <w:tcW w:w="4501" w:type="dxa"/>
          </w:tcPr>
          <w:p w:rsidR="00520064" w:rsidRDefault="00520064"/>
        </w:tc>
      </w:tr>
      <w:tr w:rsidR="00520064">
        <w:trPr>
          <w:trHeight w:hRule="exact" w:val="377"/>
        </w:trPr>
        <w:tc>
          <w:tcPr>
            <w:tcW w:w="3781" w:type="dxa"/>
          </w:tcPr>
          <w:p w:rsidR="00520064" w:rsidRDefault="00147D1D">
            <w:pPr>
              <w:pStyle w:val="TableParagraph"/>
              <w:spacing w:line="182" w:lineRule="exact"/>
              <w:ind w:right="202"/>
              <w:rPr>
                <w:sz w:val="16"/>
              </w:rPr>
            </w:pPr>
            <w:r>
              <w:rPr>
                <w:sz w:val="16"/>
              </w:rPr>
              <w:t>Did the previous employee in this position perform this function?</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147D1D">
            <w:pPr>
              <w:pStyle w:val="TableParagraph"/>
              <w:rPr>
                <w:sz w:val="16"/>
              </w:rPr>
            </w:pPr>
            <w:r>
              <w:rPr>
                <w:sz w:val="16"/>
              </w:rPr>
              <w:t>Do persons doing similar work in this or other departments also perform this function?</w:t>
            </w:r>
          </w:p>
        </w:tc>
        <w:tc>
          <w:tcPr>
            <w:tcW w:w="540" w:type="dxa"/>
          </w:tcPr>
          <w:p w:rsidR="00520064" w:rsidRDefault="00520064"/>
        </w:tc>
        <w:tc>
          <w:tcPr>
            <w:tcW w:w="4501" w:type="dxa"/>
          </w:tcPr>
          <w:p w:rsidR="00520064" w:rsidRDefault="00520064"/>
        </w:tc>
      </w:tr>
      <w:tr w:rsidR="00520064">
        <w:trPr>
          <w:trHeight w:hRule="exact" w:val="194"/>
        </w:trPr>
        <w:tc>
          <w:tcPr>
            <w:tcW w:w="3781" w:type="dxa"/>
          </w:tcPr>
          <w:p w:rsidR="00520064" w:rsidRDefault="00147D1D">
            <w:pPr>
              <w:pStyle w:val="TableParagraph"/>
              <w:spacing w:line="180" w:lineRule="exact"/>
              <w:rPr>
                <w:sz w:val="16"/>
              </w:rPr>
            </w:pPr>
            <w:r>
              <w:rPr>
                <w:sz w:val="16"/>
              </w:rPr>
              <w:t>Hours per week spent performing this function:</w:t>
            </w:r>
          </w:p>
        </w:tc>
        <w:tc>
          <w:tcPr>
            <w:tcW w:w="540" w:type="dxa"/>
          </w:tcPr>
          <w:p w:rsidR="00520064" w:rsidRDefault="00147D1D">
            <w:pPr>
              <w:pStyle w:val="TableParagraph"/>
              <w:spacing w:line="180" w:lineRule="exact"/>
              <w:ind w:left="45" w:right="44"/>
              <w:jc w:val="center"/>
              <w:rPr>
                <w:sz w:val="16"/>
              </w:rPr>
            </w:pPr>
            <w:r>
              <w:rPr>
                <w:sz w:val="16"/>
              </w:rPr>
              <w:t>N/A</w:t>
            </w:r>
          </w:p>
        </w:tc>
        <w:tc>
          <w:tcPr>
            <w:tcW w:w="4501" w:type="dxa"/>
          </w:tcPr>
          <w:p w:rsidR="00520064" w:rsidRDefault="00520064"/>
        </w:tc>
      </w:tr>
    </w:tbl>
    <w:p w:rsidR="00520064" w:rsidRDefault="00520064">
      <w:pPr>
        <w:sectPr w:rsidR="00520064">
          <w:pgSz w:w="12240" w:h="15840"/>
          <w:pgMar w:top="1440" w:right="480" w:bottom="280" w:left="840" w:header="720" w:footer="720" w:gutter="0"/>
          <w:cols w:space="720"/>
        </w:sectPr>
      </w:pPr>
    </w:p>
    <w:p w:rsidR="00520064" w:rsidRDefault="00147D1D">
      <w:pPr>
        <w:ind w:left="111"/>
        <w:rPr>
          <w:sz w:val="20"/>
        </w:rPr>
      </w:pPr>
      <w:r>
        <w:rPr>
          <w:noProof/>
          <w:sz w:val="20"/>
        </w:rPr>
        <w:lastRenderedPageBreak/>
        <mc:AlternateContent>
          <mc:Choice Requires="wpg">
            <w:drawing>
              <wp:inline distT="0" distB="0" distL="0" distR="0">
                <wp:extent cx="6649720" cy="621030"/>
                <wp:effectExtent l="6985" t="0" r="1270"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621030"/>
                          <a:chOff x="0" y="0"/>
                          <a:chExt cx="10472" cy="978"/>
                        </a:xfrm>
                      </wpg:grpSpPr>
                      <wps:wsp>
                        <wps:cNvPr id="6" name="Line 6"/>
                        <wps:cNvCnPr>
                          <a:cxnSpLocks noChangeShapeType="1"/>
                        </wps:cNvCnPr>
                        <wps:spPr bwMode="auto">
                          <a:xfrm>
                            <a:off x="40" y="937"/>
                            <a:ext cx="10392" cy="0"/>
                          </a:xfrm>
                          <a:prstGeom prst="line">
                            <a:avLst/>
                          </a:prstGeom>
                          <a:noFill/>
                          <a:ln w="50292">
                            <a:solidFill>
                              <a:srgbClr val="3333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 y="0"/>
                            <a:ext cx="120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0" y="0"/>
                            <a:ext cx="10472"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64" w:rsidRDefault="00520064">
                              <w:pPr>
                                <w:spacing w:before="11"/>
                                <w:rPr>
                                  <w:b/>
                                  <w:sz w:val="18"/>
                                </w:rPr>
                              </w:pPr>
                            </w:p>
                            <w:p w:rsidR="00520064" w:rsidRDefault="00147D1D">
                              <w:pPr>
                                <w:spacing w:line="217" w:lineRule="exact"/>
                                <w:ind w:left="2299" w:right="529"/>
                                <w:jc w:val="center"/>
                                <w:rPr>
                                  <w:rFonts w:ascii="Tw Cen MT"/>
                                  <w:sz w:val="20"/>
                                </w:rPr>
                              </w:pPr>
                              <w:r>
                                <w:rPr>
                                  <w:rFonts w:ascii="Tw Cen MT"/>
                                  <w:sz w:val="20"/>
                                </w:rPr>
                                <w:t>Clayton County Public Schools</w:t>
                              </w:r>
                            </w:p>
                            <w:p w:rsidR="00520064" w:rsidRDefault="00147D1D">
                              <w:pPr>
                                <w:spacing w:line="348" w:lineRule="exact"/>
                                <w:ind w:left="2299" w:right="525"/>
                                <w:jc w:val="center"/>
                                <w:rPr>
                                  <w:rFonts w:ascii="Tw Cen MT"/>
                                  <w:b/>
                                  <w:sz w:val="26"/>
                                </w:rPr>
                              </w:pPr>
                              <w:r>
                                <w:rPr>
                                  <w:rFonts w:ascii="Tw Cen MT"/>
                                  <w:b/>
                                  <w:sz w:val="32"/>
                                </w:rPr>
                                <w:t>E</w:t>
                              </w:r>
                              <w:r>
                                <w:rPr>
                                  <w:rFonts w:ascii="Tw Cen MT"/>
                                  <w:b/>
                                  <w:sz w:val="26"/>
                                </w:rPr>
                                <w:t xml:space="preserve">SSENTIAL </w:t>
                              </w:r>
                              <w:r>
                                <w:rPr>
                                  <w:rFonts w:ascii="Tw Cen MT"/>
                                  <w:b/>
                                  <w:sz w:val="32"/>
                                </w:rPr>
                                <w:t>F</w:t>
                              </w:r>
                              <w:r>
                                <w:rPr>
                                  <w:rFonts w:ascii="Tw Cen MT"/>
                                  <w:b/>
                                  <w:sz w:val="26"/>
                                </w:rPr>
                                <w:t xml:space="preserve">UNCTIONS </w:t>
                              </w:r>
                              <w:r>
                                <w:rPr>
                                  <w:rFonts w:ascii="Tw Cen MT"/>
                                  <w:b/>
                                  <w:sz w:val="32"/>
                                </w:rPr>
                                <w:t>A</w:t>
                              </w:r>
                              <w:r>
                                <w:rPr>
                                  <w:rFonts w:ascii="Tw Cen MT"/>
                                  <w:b/>
                                  <w:sz w:val="26"/>
                                </w:rPr>
                                <w:t>NALYSIS</w:t>
                              </w:r>
                            </w:p>
                          </w:txbxContent>
                        </wps:txbx>
                        <wps:bodyPr rot="0" vert="horz" wrap="square" lIns="0" tIns="0" rIns="0" bIns="0" anchor="t" anchorCtr="0" upright="1">
                          <a:noAutofit/>
                        </wps:bodyPr>
                      </wps:wsp>
                    </wpg:wgp>
                  </a:graphicData>
                </a:graphic>
              </wp:inline>
            </w:drawing>
          </mc:Choice>
          <mc:Fallback>
            <w:pict>
              <v:group id="Group 3" o:spid="_x0000_s1034" style="width:523.6pt;height:48.9pt;mso-position-horizontal-relative:char;mso-position-vertical-relative:line" coordsize="10472,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">
                <v:line id="Line 6" o:spid="_x0000_s1035" style="position:absolute;visibility:visible;mso-wrap-style:square" from="40,937" to="1043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2wd8EAAADaAAAADwAAAGRycy9kb3ducmV2LnhtbESPQYvCMBSE7wv+h/AEb5rqQZZqKlIQ&#10;9LJQ1x/waJ5ttHkpTWrr/nojCHscZuYbZrsbbSMe1HnjWMFykYAgLp02XCm4/B7m3yB8QNbYOCYF&#10;T/KwyyZfW0y1G7igxzlUIkLYp6igDqFNpfRlTRb9wrXE0bu6zmKIsquk7nCIcNvIVZKspUXDcaHG&#10;lvKayvu5twr6VWv+jodb0d9O9zwvTZH/nAqlZtNxvwERaAz/4U/7qBWs4X0l3gC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bB3wQAAANoAAAAPAAAAAAAAAAAAAAAA&#10;AKECAABkcnMvZG93bnJldi54bWxQSwUGAAAAAAQABAD5AAAAjwMAAAAA&#10;" strokecolor="#333" strokeweight="3.96pt"/>
                <v:shape id="Picture 5" o:spid="_x0000_s1036" type="#_x0000_t75" style="position:absolute;left:768;width:1207;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2Nm/AAAA2gAAAA8AAABkcnMvZG93bnJldi54bWxET01rwkAQvRf6H5YpeKubBrQlukprUUTo&#10;obbeh+yYBLOzYXfU6K93D4LHx/ueznvXqhOF2Hg28DbMQBGX3jZcGfj/W75+gIqCbLH1TAYuFGE+&#10;e36aYmH9mX/ptJVKpRCOBRqoRbpC61jW5DAOfUecuL0PDiXBUGkb8JzCXavzLBtrhw2nhho7WtRU&#10;HrZHZ+Drh/qR36zeQ36VSy67Rf5NjTGDl/5zAkqol4f47l5bA2lrupJugJ7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zdjZvwAAANoAAAAPAAAAAAAAAAAAAAAAAJ8CAABk&#10;cnMvZG93bnJldi54bWxQSwUGAAAAAAQABAD3AAAAiwMAAAAA&#10;">
                  <v:imagedata r:id="rId9" o:title=""/>
                </v:shape>
                <v:shape id="Text Box 4" o:spid="_x0000_s1037" type="#_x0000_t202" style="position:absolute;width:10472;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20064" w:rsidRDefault="00520064">
                        <w:pPr>
                          <w:spacing w:before="11"/>
                          <w:rPr>
                            <w:b/>
                            <w:sz w:val="18"/>
                          </w:rPr>
                        </w:pPr>
                      </w:p>
                      <w:p w:rsidR="00520064" w:rsidRDefault="00147D1D">
                        <w:pPr>
                          <w:spacing w:line="217" w:lineRule="exact"/>
                          <w:ind w:left="2299" w:right="529"/>
                          <w:jc w:val="center"/>
                          <w:rPr>
                            <w:rFonts w:ascii="Tw Cen MT"/>
                            <w:sz w:val="20"/>
                          </w:rPr>
                        </w:pPr>
                        <w:r>
                          <w:rPr>
                            <w:rFonts w:ascii="Tw Cen MT"/>
                            <w:sz w:val="20"/>
                          </w:rPr>
                          <w:t>Clayton County Public Schools</w:t>
                        </w:r>
                      </w:p>
                      <w:p w:rsidR="00520064" w:rsidRDefault="00147D1D">
                        <w:pPr>
                          <w:spacing w:line="348" w:lineRule="exact"/>
                          <w:ind w:left="2299" w:right="525"/>
                          <w:jc w:val="center"/>
                          <w:rPr>
                            <w:rFonts w:ascii="Tw Cen MT"/>
                            <w:b/>
                            <w:sz w:val="26"/>
                          </w:rPr>
                        </w:pPr>
                        <w:r>
                          <w:rPr>
                            <w:rFonts w:ascii="Tw Cen MT"/>
                            <w:b/>
                            <w:sz w:val="32"/>
                          </w:rPr>
                          <w:t>E</w:t>
                        </w:r>
                        <w:r>
                          <w:rPr>
                            <w:rFonts w:ascii="Tw Cen MT"/>
                            <w:b/>
                            <w:sz w:val="26"/>
                          </w:rPr>
                          <w:t xml:space="preserve">SSENTIAL </w:t>
                        </w:r>
                        <w:r>
                          <w:rPr>
                            <w:rFonts w:ascii="Tw Cen MT"/>
                            <w:b/>
                            <w:sz w:val="32"/>
                          </w:rPr>
                          <w:t>F</w:t>
                        </w:r>
                        <w:r>
                          <w:rPr>
                            <w:rFonts w:ascii="Tw Cen MT"/>
                            <w:b/>
                            <w:sz w:val="26"/>
                          </w:rPr>
                          <w:t xml:space="preserve">UNCTIONS </w:t>
                        </w:r>
                        <w:r>
                          <w:rPr>
                            <w:rFonts w:ascii="Tw Cen MT"/>
                            <w:b/>
                            <w:sz w:val="32"/>
                          </w:rPr>
                          <w:t>A</w:t>
                        </w:r>
                        <w:r>
                          <w:rPr>
                            <w:rFonts w:ascii="Tw Cen MT"/>
                            <w:b/>
                            <w:sz w:val="26"/>
                          </w:rPr>
                          <w:t>NALYSIS</w:t>
                        </w:r>
                      </w:p>
                    </w:txbxContent>
                  </v:textbox>
                </v:shape>
                <w10:anchorlock/>
              </v:group>
            </w:pict>
          </mc:Fallback>
        </mc:AlternateContent>
      </w:r>
    </w:p>
    <w:p w:rsidR="00520064" w:rsidRDefault="00520064">
      <w:pPr>
        <w:rPr>
          <w:b/>
          <w:sz w:val="20"/>
        </w:rPr>
      </w:pPr>
    </w:p>
    <w:p w:rsidR="00520064" w:rsidRDefault="00520064">
      <w:pPr>
        <w:spacing w:before="4"/>
        <w:rPr>
          <w:b/>
          <w:sz w:val="19"/>
        </w:rPr>
      </w:pPr>
    </w:p>
    <w:p w:rsidR="00520064" w:rsidRDefault="00147D1D">
      <w:pPr>
        <w:tabs>
          <w:tab w:val="left" w:pos="9997"/>
        </w:tabs>
        <w:spacing w:before="94"/>
        <w:ind w:left="880"/>
        <w:rPr>
          <w:b/>
          <w:sz w:val="18"/>
        </w:rPr>
      </w:pPr>
      <w:r>
        <w:rPr>
          <w:b/>
          <w:sz w:val="18"/>
        </w:rPr>
        <w:t>Essential</w:t>
      </w:r>
      <w:r>
        <w:rPr>
          <w:b/>
          <w:spacing w:val="-5"/>
          <w:sz w:val="18"/>
        </w:rPr>
        <w:t xml:space="preserve"> </w:t>
      </w:r>
      <w:r>
        <w:rPr>
          <w:b/>
          <w:sz w:val="18"/>
        </w:rPr>
        <w:t>Function:</w:t>
      </w:r>
      <w:r>
        <w:rPr>
          <w:b/>
          <w:spacing w:val="16"/>
          <w:sz w:val="18"/>
        </w:rPr>
        <w:t xml:space="preserve"> </w:t>
      </w:r>
      <w:r>
        <w:rPr>
          <w:b/>
          <w:sz w:val="18"/>
          <w:u w:val="thick"/>
        </w:rPr>
        <w:t xml:space="preserve"> </w:t>
      </w:r>
      <w:r>
        <w:rPr>
          <w:b/>
          <w:sz w:val="18"/>
          <w:u w:val="thick"/>
        </w:rPr>
        <w:tab/>
      </w:r>
    </w:p>
    <w:p w:rsidR="00520064" w:rsidRDefault="00520064">
      <w:pPr>
        <w:spacing w:before="5"/>
        <w:rPr>
          <w:b/>
          <w:sz w:val="25"/>
        </w:r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540"/>
        <w:gridCol w:w="4501"/>
      </w:tblGrid>
      <w:tr w:rsidR="00520064">
        <w:trPr>
          <w:trHeight w:hRule="exact" w:val="218"/>
        </w:trPr>
        <w:tc>
          <w:tcPr>
            <w:tcW w:w="3781" w:type="dxa"/>
          </w:tcPr>
          <w:p w:rsidR="00520064" w:rsidRDefault="00147D1D">
            <w:pPr>
              <w:pStyle w:val="TableParagraph"/>
              <w:spacing w:line="201" w:lineRule="exact"/>
              <w:ind w:left="1475" w:right="1475"/>
              <w:jc w:val="center"/>
              <w:rPr>
                <w:b/>
                <w:sz w:val="18"/>
              </w:rPr>
            </w:pPr>
            <w:r>
              <w:rPr>
                <w:b/>
                <w:sz w:val="18"/>
              </w:rPr>
              <w:t>Question</w:t>
            </w:r>
          </w:p>
        </w:tc>
        <w:tc>
          <w:tcPr>
            <w:tcW w:w="540" w:type="dxa"/>
          </w:tcPr>
          <w:p w:rsidR="00520064" w:rsidRDefault="00147D1D">
            <w:pPr>
              <w:pStyle w:val="TableParagraph"/>
              <w:spacing w:line="201" w:lineRule="exact"/>
              <w:ind w:left="45" w:right="45"/>
              <w:jc w:val="center"/>
              <w:rPr>
                <w:b/>
                <w:sz w:val="18"/>
              </w:rPr>
            </w:pPr>
            <w:r>
              <w:rPr>
                <w:b/>
                <w:sz w:val="18"/>
              </w:rPr>
              <w:t>Y / N</w:t>
            </w:r>
          </w:p>
        </w:tc>
        <w:tc>
          <w:tcPr>
            <w:tcW w:w="4501" w:type="dxa"/>
          </w:tcPr>
          <w:p w:rsidR="00520064" w:rsidRDefault="00147D1D">
            <w:pPr>
              <w:pStyle w:val="TableParagraph"/>
              <w:spacing w:line="201" w:lineRule="exact"/>
              <w:ind w:left="1349"/>
              <w:rPr>
                <w:b/>
                <w:sz w:val="18"/>
              </w:rPr>
            </w:pPr>
            <w:r>
              <w:rPr>
                <w:b/>
                <w:sz w:val="18"/>
              </w:rPr>
              <w:t>If yes, please explain</w:t>
            </w:r>
          </w:p>
        </w:tc>
      </w:tr>
      <w:tr w:rsidR="00520064">
        <w:trPr>
          <w:trHeight w:hRule="exact" w:val="377"/>
        </w:trPr>
        <w:tc>
          <w:tcPr>
            <w:tcW w:w="3781" w:type="dxa"/>
          </w:tcPr>
          <w:p w:rsidR="00520064" w:rsidRDefault="00520064">
            <w:pPr>
              <w:pStyle w:val="TableParagraph"/>
              <w:spacing w:before="6"/>
              <w:rPr>
                <w:b/>
                <w:sz w:val="15"/>
              </w:rPr>
            </w:pPr>
          </w:p>
          <w:p w:rsidR="00520064" w:rsidRDefault="00147D1D">
            <w:pPr>
              <w:pStyle w:val="TableParagraph"/>
              <w:rPr>
                <w:sz w:val="16"/>
              </w:rPr>
            </w:pPr>
            <w:r>
              <w:rPr>
                <w:sz w:val="16"/>
              </w:rPr>
              <w:t>Must this employee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95"/>
              <w:rPr>
                <w:sz w:val="16"/>
              </w:rPr>
            </w:pPr>
            <w:r>
              <w:rPr>
                <w:sz w:val="16"/>
              </w:rPr>
              <w:t>Can other current employees perform the function if this employee cannot?</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780"/>
              <w:rPr>
                <w:sz w:val="16"/>
              </w:rPr>
            </w:pPr>
            <w:r>
              <w:rPr>
                <w:sz w:val="16"/>
              </w:rPr>
              <w:t>Would removing this function from this job fundamentally change this job?</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Does the job exist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Is special expertise or judgment required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113"/>
              <w:rPr>
                <w:sz w:val="16"/>
              </w:rPr>
            </w:pPr>
            <w:r>
              <w:rPr>
                <w:sz w:val="16"/>
              </w:rPr>
              <w:t>Would there be any significant consequences if this function were not performed by this individual?</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202"/>
              <w:rPr>
                <w:sz w:val="16"/>
              </w:rPr>
            </w:pPr>
            <w:r>
              <w:rPr>
                <w:sz w:val="16"/>
              </w:rPr>
              <w:t>Did the previous employee in this position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Do persons doing similar work in this or other departments also perform this function?</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Hours per week spent performing this function:</w:t>
            </w:r>
          </w:p>
        </w:tc>
        <w:tc>
          <w:tcPr>
            <w:tcW w:w="540" w:type="dxa"/>
          </w:tcPr>
          <w:p w:rsidR="00520064" w:rsidRDefault="00147D1D">
            <w:pPr>
              <w:pStyle w:val="TableParagraph"/>
              <w:spacing w:line="183" w:lineRule="exact"/>
              <w:ind w:left="45" w:right="44"/>
              <w:jc w:val="center"/>
              <w:rPr>
                <w:sz w:val="16"/>
              </w:rPr>
            </w:pPr>
            <w:r>
              <w:rPr>
                <w:sz w:val="16"/>
              </w:rPr>
              <w:t>N/A</w:t>
            </w:r>
          </w:p>
        </w:tc>
        <w:tc>
          <w:tcPr>
            <w:tcW w:w="4501" w:type="dxa"/>
          </w:tcPr>
          <w:p w:rsidR="00520064" w:rsidRDefault="00520064"/>
        </w:tc>
      </w:tr>
    </w:tbl>
    <w:p w:rsidR="00520064" w:rsidRDefault="00520064">
      <w:pPr>
        <w:spacing w:before="6"/>
        <w:rPr>
          <w:b/>
          <w:sz w:val="28"/>
        </w:rPr>
      </w:pPr>
    </w:p>
    <w:p w:rsidR="00520064" w:rsidRDefault="00147D1D">
      <w:pPr>
        <w:tabs>
          <w:tab w:val="left" w:pos="10263"/>
        </w:tabs>
        <w:ind w:left="880"/>
        <w:rPr>
          <w:b/>
          <w:sz w:val="18"/>
        </w:rPr>
      </w:pPr>
      <w:r>
        <w:rPr>
          <w:b/>
          <w:sz w:val="18"/>
        </w:rPr>
        <w:t>Essential</w:t>
      </w:r>
      <w:r>
        <w:rPr>
          <w:b/>
          <w:spacing w:val="-5"/>
          <w:sz w:val="18"/>
        </w:rPr>
        <w:t xml:space="preserve"> </w:t>
      </w:r>
      <w:r>
        <w:rPr>
          <w:b/>
          <w:sz w:val="18"/>
        </w:rPr>
        <w:t>Function:</w:t>
      </w:r>
      <w:r>
        <w:rPr>
          <w:b/>
          <w:spacing w:val="16"/>
          <w:sz w:val="18"/>
        </w:rPr>
        <w:t xml:space="preserve"> </w:t>
      </w:r>
      <w:r>
        <w:rPr>
          <w:b/>
          <w:sz w:val="18"/>
          <w:u w:val="thick"/>
        </w:rPr>
        <w:t xml:space="preserve"> </w:t>
      </w:r>
      <w:r>
        <w:rPr>
          <w:b/>
          <w:sz w:val="18"/>
          <w:u w:val="thick"/>
        </w:rPr>
        <w:tab/>
      </w:r>
    </w:p>
    <w:p w:rsidR="00520064" w:rsidRDefault="00520064">
      <w:pPr>
        <w:spacing w:before="5"/>
        <w:rPr>
          <w:b/>
          <w:sz w:val="25"/>
        </w:r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540"/>
        <w:gridCol w:w="4501"/>
      </w:tblGrid>
      <w:tr w:rsidR="00520064">
        <w:trPr>
          <w:trHeight w:hRule="exact" w:val="216"/>
        </w:trPr>
        <w:tc>
          <w:tcPr>
            <w:tcW w:w="3781" w:type="dxa"/>
          </w:tcPr>
          <w:p w:rsidR="00520064" w:rsidRDefault="00147D1D">
            <w:pPr>
              <w:pStyle w:val="TableParagraph"/>
              <w:spacing w:line="201" w:lineRule="exact"/>
              <w:ind w:left="1475" w:right="1475"/>
              <w:jc w:val="center"/>
              <w:rPr>
                <w:b/>
                <w:sz w:val="18"/>
              </w:rPr>
            </w:pPr>
            <w:r>
              <w:rPr>
                <w:b/>
                <w:sz w:val="18"/>
              </w:rPr>
              <w:t>Question</w:t>
            </w:r>
          </w:p>
        </w:tc>
        <w:tc>
          <w:tcPr>
            <w:tcW w:w="540" w:type="dxa"/>
          </w:tcPr>
          <w:p w:rsidR="00520064" w:rsidRDefault="00147D1D">
            <w:pPr>
              <w:pStyle w:val="TableParagraph"/>
              <w:spacing w:line="201" w:lineRule="exact"/>
              <w:ind w:left="45" w:right="45"/>
              <w:jc w:val="center"/>
              <w:rPr>
                <w:b/>
                <w:sz w:val="18"/>
              </w:rPr>
            </w:pPr>
            <w:r>
              <w:rPr>
                <w:b/>
                <w:sz w:val="18"/>
              </w:rPr>
              <w:t>Y / N</w:t>
            </w:r>
          </w:p>
        </w:tc>
        <w:tc>
          <w:tcPr>
            <w:tcW w:w="4501" w:type="dxa"/>
          </w:tcPr>
          <w:p w:rsidR="00520064" w:rsidRDefault="00147D1D">
            <w:pPr>
              <w:pStyle w:val="TableParagraph"/>
              <w:spacing w:line="201" w:lineRule="exact"/>
              <w:ind w:left="1349"/>
              <w:rPr>
                <w:b/>
                <w:sz w:val="18"/>
              </w:rPr>
            </w:pPr>
            <w:r>
              <w:rPr>
                <w:b/>
                <w:sz w:val="18"/>
              </w:rPr>
              <w:t>If yes, please explain</w:t>
            </w:r>
          </w:p>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Must this employee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95"/>
              <w:rPr>
                <w:sz w:val="16"/>
              </w:rPr>
            </w:pPr>
            <w:r>
              <w:rPr>
                <w:sz w:val="16"/>
              </w:rPr>
              <w:t>Can other current employees perform the function if this employee cannot?</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780"/>
              <w:rPr>
                <w:sz w:val="16"/>
              </w:rPr>
            </w:pPr>
            <w:r>
              <w:rPr>
                <w:sz w:val="16"/>
              </w:rPr>
              <w:t>Would removing this function from this job fundamentally change this job?</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Does the job exist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Is special expertise or judgment required to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113"/>
              <w:rPr>
                <w:sz w:val="16"/>
              </w:rPr>
            </w:pPr>
            <w:r>
              <w:rPr>
                <w:sz w:val="16"/>
              </w:rPr>
              <w:t>Would there be any significant consequences if this function were not performed by this individual?</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ind w:right="202"/>
              <w:rPr>
                <w:sz w:val="16"/>
              </w:rPr>
            </w:pPr>
            <w:r>
              <w:rPr>
                <w:sz w:val="16"/>
              </w:rPr>
              <w:t>Did the previous employee in this position perform this function?</w:t>
            </w:r>
          </w:p>
        </w:tc>
        <w:tc>
          <w:tcPr>
            <w:tcW w:w="540" w:type="dxa"/>
          </w:tcPr>
          <w:p w:rsidR="00520064" w:rsidRDefault="00520064"/>
        </w:tc>
        <w:tc>
          <w:tcPr>
            <w:tcW w:w="4501" w:type="dxa"/>
          </w:tcPr>
          <w:p w:rsidR="00520064" w:rsidRDefault="00520064"/>
        </w:tc>
      </w:tr>
      <w:tr w:rsidR="00520064">
        <w:trPr>
          <w:trHeight w:hRule="exact" w:val="562"/>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Do persons doing similar work in this or other departments also perform this function?</w:t>
            </w:r>
          </w:p>
        </w:tc>
        <w:tc>
          <w:tcPr>
            <w:tcW w:w="540" w:type="dxa"/>
          </w:tcPr>
          <w:p w:rsidR="00520064" w:rsidRDefault="00520064"/>
        </w:tc>
        <w:tc>
          <w:tcPr>
            <w:tcW w:w="4501" w:type="dxa"/>
          </w:tcPr>
          <w:p w:rsidR="00520064" w:rsidRDefault="00520064"/>
        </w:tc>
      </w:tr>
      <w:tr w:rsidR="00520064">
        <w:trPr>
          <w:trHeight w:hRule="exact" w:val="379"/>
        </w:trPr>
        <w:tc>
          <w:tcPr>
            <w:tcW w:w="3781" w:type="dxa"/>
          </w:tcPr>
          <w:p w:rsidR="00520064" w:rsidRDefault="00520064">
            <w:pPr>
              <w:pStyle w:val="TableParagraph"/>
              <w:spacing w:before="8"/>
              <w:rPr>
                <w:b/>
                <w:sz w:val="15"/>
              </w:rPr>
            </w:pPr>
          </w:p>
          <w:p w:rsidR="00520064" w:rsidRDefault="00147D1D">
            <w:pPr>
              <w:pStyle w:val="TableParagraph"/>
              <w:rPr>
                <w:sz w:val="16"/>
              </w:rPr>
            </w:pPr>
            <w:r>
              <w:rPr>
                <w:sz w:val="16"/>
              </w:rPr>
              <w:t>Hours per week spent performing this function:</w:t>
            </w:r>
          </w:p>
        </w:tc>
        <w:tc>
          <w:tcPr>
            <w:tcW w:w="540" w:type="dxa"/>
          </w:tcPr>
          <w:p w:rsidR="00520064" w:rsidRDefault="00147D1D">
            <w:pPr>
              <w:pStyle w:val="TableParagraph"/>
              <w:spacing w:line="180" w:lineRule="exact"/>
              <w:ind w:left="45" w:right="44"/>
              <w:jc w:val="center"/>
              <w:rPr>
                <w:sz w:val="16"/>
              </w:rPr>
            </w:pPr>
            <w:r>
              <w:rPr>
                <w:sz w:val="16"/>
              </w:rPr>
              <w:t>N/A</w:t>
            </w:r>
          </w:p>
        </w:tc>
        <w:tc>
          <w:tcPr>
            <w:tcW w:w="4501" w:type="dxa"/>
          </w:tcPr>
          <w:p w:rsidR="00520064" w:rsidRDefault="00520064"/>
        </w:tc>
      </w:tr>
    </w:tbl>
    <w:p w:rsidR="00520064" w:rsidRDefault="00520064">
      <w:pPr>
        <w:sectPr w:rsidR="00520064">
          <w:pgSz w:w="12240" w:h="15840"/>
          <w:pgMar w:top="1440" w:right="980" w:bottom="280" w:left="560" w:header="720" w:footer="720" w:gutter="0"/>
          <w:cols w:space="720"/>
        </w:sectPr>
      </w:pPr>
    </w:p>
    <w:p w:rsidR="00520064" w:rsidRDefault="00520064">
      <w:pPr>
        <w:rPr>
          <w:b/>
          <w:sz w:val="20"/>
        </w:rPr>
      </w:pPr>
    </w:p>
    <w:p w:rsidR="00520064" w:rsidRDefault="00520064">
      <w:pPr>
        <w:spacing w:before="4"/>
        <w:rPr>
          <w:b/>
          <w:sz w:val="16"/>
        </w:rPr>
      </w:pPr>
    </w:p>
    <w:p w:rsidR="00520064" w:rsidRDefault="00147D1D">
      <w:pPr>
        <w:spacing w:before="100" w:line="217" w:lineRule="exact"/>
        <w:ind w:left="6567" w:right="5141"/>
        <w:jc w:val="center"/>
        <w:rPr>
          <w:rFonts w:ascii="Tw Cen MT"/>
          <w:sz w:val="20"/>
        </w:rPr>
      </w:pPr>
      <w:r>
        <w:rPr>
          <w:noProof/>
        </w:rPr>
        <w:drawing>
          <wp:anchor distT="0" distB="0" distL="0" distR="0" simplePos="0" relativeHeight="251654656" behindDoc="0" locked="0" layoutInCell="1" allowOverlap="1">
            <wp:simplePos x="0" y="0"/>
            <wp:positionH relativeFrom="page">
              <wp:posOffset>914400</wp:posOffset>
            </wp:positionH>
            <wp:positionV relativeFrom="paragraph">
              <wp:posOffset>-74935</wp:posOffset>
            </wp:positionV>
            <wp:extent cx="752856" cy="5623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52856" cy="562355"/>
                    </a:xfrm>
                    <a:prstGeom prst="rect">
                      <a:avLst/>
                    </a:prstGeom>
                  </pic:spPr>
                </pic:pic>
              </a:graphicData>
            </a:graphic>
          </wp:anchor>
        </w:drawing>
      </w:r>
      <w:r>
        <w:rPr>
          <w:rFonts w:ascii="Tw Cen MT"/>
          <w:sz w:val="20"/>
        </w:rPr>
        <w:t>Clayton County Public Schools</w:t>
      </w:r>
    </w:p>
    <w:p w:rsidR="00520064" w:rsidRDefault="00147D1D">
      <w:pPr>
        <w:spacing w:line="348" w:lineRule="exact"/>
        <w:ind w:left="6567" w:right="5136"/>
        <w:jc w:val="center"/>
        <w:rPr>
          <w:rFonts w:ascii="Tw Cen MT"/>
          <w:b/>
          <w:sz w:val="26"/>
        </w:rPr>
      </w:pPr>
      <w:r>
        <w:rPr>
          <w:rFonts w:ascii="Tw Cen MT"/>
          <w:b/>
          <w:sz w:val="32"/>
        </w:rPr>
        <w:t>J</w:t>
      </w:r>
      <w:r>
        <w:rPr>
          <w:rFonts w:ascii="Tw Cen MT"/>
          <w:b/>
          <w:sz w:val="26"/>
        </w:rPr>
        <w:t xml:space="preserve">OB </w:t>
      </w:r>
      <w:r>
        <w:rPr>
          <w:rFonts w:ascii="Tw Cen MT"/>
          <w:b/>
          <w:sz w:val="32"/>
        </w:rPr>
        <w:t>A</w:t>
      </w:r>
      <w:r>
        <w:rPr>
          <w:rFonts w:ascii="Tw Cen MT"/>
          <w:b/>
          <w:sz w:val="26"/>
        </w:rPr>
        <w:t>NALYSIS</w:t>
      </w:r>
    </w:p>
    <w:p w:rsidR="00520064" w:rsidRDefault="00147D1D">
      <w:pPr>
        <w:pStyle w:val="BodyText"/>
        <w:spacing w:before="3"/>
        <w:rPr>
          <w:rFonts w:ascii="Tw Cen MT"/>
          <w:b/>
          <w:sz w:val="15"/>
        </w:rPr>
      </w:pPr>
      <w:r>
        <w:rPr>
          <w:noProof/>
        </w:rPr>
        <mc:AlternateContent>
          <mc:Choice Requires="wps">
            <w:drawing>
              <wp:anchor distT="0" distB="0" distL="0" distR="0" simplePos="0" relativeHeight="251658752" behindDoc="0" locked="0" layoutInCell="1" allowOverlap="1">
                <wp:simplePos x="0" y="0"/>
                <wp:positionH relativeFrom="page">
                  <wp:posOffset>610235</wp:posOffset>
                </wp:positionH>
                <wp:positionV relativeFrom="paragraph">
                  <wp:posOffset>156210</wp:posOffset>
                </wp:positionV>
                <wp:extent cx="8782685" cy="0"/>
                <wp:effectExtent l="29210" t="34290" r="27305" b="323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685" cy="0"/>
                        </a:xfrm>
                        <a:prstGeom prst="line">
                          <a:avLst/>
                        </a:prstGeom>
                        <a:noFill/>
                        <a:ln w="50292">
                          <a:solidFill>
                            <a:srgbClr val="3333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78C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5pt,12.3pt" to="739.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" strokecolor="#333" strokeweight="3.96pt">
                <w10:wrap type="topAndBottom" anchorx="page"/>
              </v:line>
            </w:pict>
          </mc:Fallback>
        </mc:AlternateContent>
      </w:r>
    </w:p>
    <w:p w:rsidR="00520064" w:rsidRDefault="00147D1D">
      <w:pPr>
        <w:spacing w:before="30"/>
        <w:ind w:left="620"/>
        <w:rPr>
          <w:b/>
          <w:sz w:val="18"/>
        </w:rPr>
      </w:pPr>
      <w:r>
        <w:rPr>
          <w:b/>
          <w:sz w:val="20"/>
        </w:rPr>
        <w:t xml:space="preserve">Must be completed by Employee's Supervisor or Department Head </w:t>
      </w:r>
      <w:r>
        <w:rPr>
          <w:b/>
          <w:sz w:val="20"/>
          <w:u w:val="thick"/>
        </w:rPr>
        <w:t>within 5 working days</w:t>
      </w:r>
      <w:r>
        <w:rPr>
          <w:b/>
          <w:sz w:val="18"/>
        </w:rPr>
        <w:t xml:space="preserve">. Job Analysis should be completed </w:t>
      </w:r>
      <w:r>
        <w:rPr>
          <w:b/>
          <w:sz w:val="18"/>
          <w:u w:val="single"/>
        </w:rPr>
        <w:t xml:space="preserve">after </w:t>
      </w:r>
      <w:r>
        <w:rPr>
          <w:b/>
          <w:sz w:val="18"/>
        </w:rPr>
        <w:t>Essential Function Worksheet has been completed.</w:t>
      </w:r>
    </w:p>
    <w:p w:rsidR="00520064" w:rsidRDefault="00520064">
      <w:pPr>
        <w:spacing w:before="4"/>
        <w:rPr>
          <w:b/>
          <w:sz w:val="24"/>
        </w:rPr>
      </w:pPr>
    </w:p>
    <w:tbl>
      <w:tblPr>
        <w:tblW w:w="0" w:type="auto"/>
        <w:tblInd w:w="223"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7201"/>
        <w:gridCol w:w="6481"/>
      </w:tblGrid>
      <w:tr w:rsidR="00520064">
        <w:trPr>
          <w:trHeight w:hRule="exact" w:val="444"/>
        </w:trPr>
        <w:tc>
          <w:tcPr>
            <w:tcW w:w="7201" w:type="dxa"/>
            <w:tcBorders>
              <w:bottom w:val="single" w:sz="6" w:space="0" w:color="000000"/>
              <w:right w:val="single" w:sz="6" w:space="0" w:color="000000"/>
            </w:tcBorders>
          </w:tcPr>
          <w:p w:rsidR="00520064" w:rsidRDefault="00147D1D">
            <w:pPr>
              <w:pStyle w:val="TableParagraph"/>
              <w:spacing w:line="204" w:lineRule="exact"/>
              <w:ind w:left="86"/>
              <w:rPr>
                <w:b/>
                <w:sz w:val="18"/>
              </w:rPr>
            </w:pPr>
            <w:r>
              <w:rPr>
                <w:b/>
                <w:sz w:val="18"/>
              </w:rPr>
              <w:t>Employee Name:</w:t>
            </w:r>
          </w:p>
        </w:tc>
        <w:tc>
          <w:tcPr>
            <w:tcW w:w="6481" w:type="dxa"/>
            <w:tcBorders>
              <w:left w:val="single" w:sz="6" w:space="0" w:color="000000"/>
              <w:bottom w:val="single" w:sz="6" w:space="0" w:color="000000"/>
            </w:tcBorders>
          </w:tcPr>
          <w:p w:rsidR="00520064" w:rsidRDefault="00147D1D">
            <w:pPr>
              <w:pStyle w:val="TableParagraph"/>
              <w:spacing w:line="204" w:lineRule="exact"/>
              <w:ind w:left="100"/>
              <w:rPr>
                <w:b/>
                <w:sz w:val="18"/>
              </w:rPr>
            </w:pPr>
            <w:r>
              <w:rPr>
                <w:b/>
                <w:sz w:val="18"/>
              </w:rPr>
              <w:t>Employee ID:</w:t>
            </w:r>
          </w:p>
        </w:tc>
      </w:tr>
      <w:tr w:rsidR="00520064">
        <w:trPr>
          <w:trHeight w:hRule="exact" w:val="445"/>
        </w:trPr>
        <w:tc>
          <w:tcPr>
            <w:tcW w:w="7201" w:type="dxa"/>
            <w:tcBorders>
              <w:top w:val="single" w:sz="6" w:space="0" w:color="000000"/>
              <w:right w:val="single" w:sz="6" w:space="0" w:color="000000"/>
            </w:tcBorders>
          </w:tcPr>
          <w:p w:rsidR="00520064" w:rsidRDefault="00520064">
            <w:pPr>
              <w:pStyle w:val="TableParagraph"/>
              <w:spacing w:before="8"/>
              <w:rPr>
                <w:b/>
                <w:sz w:val="17"/>
              </w:rPr>
            </w:pPr>
          </w:p>
          <w:p w:rsidR="00520064" w:rsidRDefault="00147D1D">
            <w:pPr>
              <w:pStyle w:val="TableParagraph"/>
              <w:ind w:left="86"/>
              <w:rPr>
                <w:b/>
                <w:sz w:val="18"/>
              </w:rPr>
            </w:pPr>
            <w:r>
              <w:rPr>
                <w:b/>
                <w:sz w:val="18"/>
              </w:rPr>
              <w:t>Job Title:</w:t>
            </w:r>
          </w:p>
        </w:tc>
        <w:tc>
          <w:tcPr>
            <w:tcW w:w="6481" w:type="dxa"/>
            <w:tcBorders>
              <w:top w:val="single" w:sz="6" w:space="0" w:color="000000"/>
              <w:left w:val="single" w:sz="6" w:space="0" w:color="000000"/>
            </w:tcBorders>
          </w:tcPr>
          <w:p w:rsidR="00520064" w:rsidRDefault="00520064">
            <w:pPr>
              <w:pStyle w:val="TableParagraph"/>
              <w:spacing w:before="8"/>
              <w:rPr>
                <w:b/>
                <w:sz w:val="17"/>
              </w:rPr>
            </w:pPr>
          </w:p>
          <w:p w:rsidR="00520064" w:rsidRDefault="00147D1D">
            <w:pPr>
              <w:pStyle w:val="TableParagraph"/>
              <w:ind w:left="100"/>
              <w:rPr>
                <w:b/>
                <w:sz w:val="18"/>
              </w:rPr>
            </w:pPr>
            <w:r>
              <w:rPr>
                <w:b/>
                <w:sz w:val="18"/>
              </w:rPr>
              <w:t>Department:</w:t>
            </w:r>
          </w:p>
        </w:tc>
      </w:tr>
    </w:tbl>
    <w:p w:rsidR="00520064" w:rsidRDefault="00520064">
      <w:pPr>
        <w:spacing w:before="8"/>
        <w:rPr>
          <w:b/>
          <w:sz w:val="23"/>
        </w:rPr>
      </w:pPr>
    </w:p>
    <w:p w:rsidR="00520064" w:rsidRDefault="00147D1D">
      <w:pPr>
        <w:spacing w:after="5"/>
        <w:ind w:left="620"/>
        <w:rPr>
          <w:b/>
          <w:sz w:val="20"/>
        </w:rPr>
      </w:pPr>
      <w:r>
        <w:rPr>
          <w:b/>
          <w:sz w:val="20"/>
        </w:rPr>
        <w:t>List each Essential Function of the employee's position and complete the table with text descriptions and responses in each column. A sample completed form is attached to assist you in your completion of this document.</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
        <w:gridCol w:w="4222"/>
        <w:gridCol w:w="569"/>
        <w:gridCol w:w="1099"/>
        <w:gridCol w:w="1018"/>
        <w:gridCol w:w="1430"/>
        <w:gridCol w:w="1267"/>
        <w:gridCol w:w="1702"/>
        <w:gridCol w:w="1313"/>
      </w:tblGrid>
      <w:tr w:rsidR="00520064">
        <w:trPr>
          <w:trHeight w:hRule="exact" w:val="931"/>
        </w:trPr>
        <w:tc>
          <w:tcPr>
            <w:tcW w:w="332" w:type="dxa"/>
          </w:tcPr>
          <w:p w:rsidR="00520064" w:rsidRDefault="00520064"/>
        </w:tc>
        <w:tc>
          <w:tcPr>
            <w:tcW w:w="4222" w:type="dxa"/>
          </w:tcPr>
          <w:p w:rsidR="00520064" w:rsidRDefault="00520064">
            <w:pPr>
              <w:pStyle w:val="TableParagraph"/>
              <w:spacing w:before="6"/>
              <w:rPr>
                <w:b/>
                <w:sz w:val="19"/>
              </w:rPr>
            </w:pPr>
          </w:p>
          <w:p w:rsidR="00520064" w:rsidRDefault="00147D1D">
            <w:pPr>
              <w:pStyle w:val="TableParagraph"/>
              <w:ind w:left="995"/>
              <w:rPr>
                <w:b/>
                <w:sz w:val="20"/>
              </w:rPr>
            </w:pPr>
            <w:r>
              <w:rPr>
                <w:b/>
                <w:sz w:val="20"/>
              </w:rPr>
              <w:t>Essential Function (EF)</w:t>
            </w:r>
          </w:p>
        </w:tc>
        <w:tc>
          <w:tcPr>
            <w:tcW w:w="569" w:type="dxa"/>
          </w:tcPr>
          <w:p w:rsidR="00520064" w:rsidRDefault="00147D1D">
            <w:pPr>
              <w:pStyle w:val="TableParagraph"/>
              <w:spacing w:line="225" w:lineRule="exact"/>
              <w:ind w:right="29"/>
              <w:jc w:val="center"/>
              <w:rPr>
                <w:b/>
                <w:sz w:val="20"/>
              </w:rPr>
            </w:pPr>
            <w:r>
              <w:rPr>
                <w:b/>
                <w:w w:val="99"/>
                <w:sz w:val="20"/>
              </w:rPr>
              <w:t>%</w:t>
            </w:r>
          </w:p>
          <w:p w:rsidR="00520064" w:rsidRDefault="00147D1D">
            <w:pPr>
              <w:pStyle w:val="TableParagraph"/>
              <w:ind w:left="10" w:right="41"/>
              <w:jc w:val="center"/>
              <w:rPr>
                <w:b/>
                <w:sz w:val="20"/>
              </w:rPr>
            </w:pPr>
            <w:r>
              <w:rPr>
                <w:b/>
                <w:sz w:val="20"/>
              </w:rPr>
              <w:t>Time</w:t>
            </w:r>
          </w:p>
        </w:tc>
        <w:tc>
          <w:tcPr>
            <w:tcW w:w="1099" w:type="dxa"/>
          </w:tcPr>
          <w:p w:rsidR="00520064" w:rsidRDefault="00147D1D">
            <w:pPr>
              <w:pStyle w:val="TableParagraph"/>
              <w:ind w:left="124" w:right="154"/>
              <w:jc w:val="center"/>
              <w:rPr>
                <w:b/>
                <w:sz w:val="20"/>
              </w:rPr>
            </w:pPr>
            <w:r>
              <w:rPr>
                <w:b/>
                <w:w w:val="95"/>
                <w:sz w:val="20"/>
              </w:rPr>
              <w:t xml:space="preserve">Physical </w:t>
            </w:r>
            <w:r>
              <w:rPr>
                <w:b/>
                <w:sz w:val="20"/>
              </w:rPr>
              <w:t>Aspects of EF</w:t>
            </w:r>
          </w:p>
        </w:tc>
        <w:tc>
          <w:tcPr>
            <w:tcW w:w="1018" w:type="dxa"/>
          </w:tcPr>
          <w:p w:rsidR="00520064" w:rsidRDefault="00147D1D">
            <w:pPr>
              <w:pStyle w:val="TableParagraph"/>
              <w:ind w:left="76" w:right="154" w:firstLine="2"/>
              <w:jc w:val="center"/>
              <w:rPr>
                <w:b/>
                <w:sz w:val="20"/>
              </w:rPr>
            </w:pPr>
            <w:r>
              <w:rPr>
                <w:b/>
                <w:sz w:val="20"/>
              </w:rPr>
              <w:t>Mental Aspects of EF</w:t>
            </w:r>
          </w:p>
        </w:tc>
        <w:tc>
          <w:tcPr>
            <w:tcW w:w="1430" w:type="dxa"/>
          </w:tcPr>
          <w:p w:rsidR="00520064" w:rsidRDefault="00147D1D">
            <w:pPr>
              <w:pStyle w:val="TableParagraph"/>
              <w:ind w:left="129" w:right="143"/>
              <w:jc w:val="center"/>
              <w:rPr>
                <w:b/>
                <w:sz w:val="20"/>
              </w:rPr>
            </w:pPr>
            <w:r>
              <w:rPr>
                <w:b/>
                <w:sz w:val="20"/>
              </w:rPr>
              <w:t xml:space="preserve">Methods, </w:t>
            </w:r>
            <w:r>
              <w:rPr>
                <w:b/>
                <w:w w:val="95"/>
                <w:sz w:val="20"/>
              </w:rPr>
              <w:t xml:space="preserve">Techniques, </w:t>
            </w:r>
            <w:r>
              <w:rPr>
                <w:b/>
                <w:sz w:val="20"/>
              </w:rPr>
              <w:t>Procedures for EF</w:t>
            </w:r>
          </w:p>
        </w:tc>
        <w:tc>
          <w:tcPr>
            <w:tcW w:w="1267" w:type="dxa"/>
          </w:tcPr>
          <w:p w:rsidR="00520064" w:rsidRDefault="00147D1D">
            <w:pPr>
              <w:pStyle w:val="TableParagraph"/>
              <w:ind w:left="90" w:right="92"/>
              <w:jc w:val="center"/>
              <w:rPr>
                <w:b/>
                <w:sz w:val="20"/>
              </w:rPr>
            </w:pPr>
            <w:r>
              <w:rPr>
                <w:b/>
                <w:w w:val="95"/>
                <w:sz w:val="20"/>
              </w:rPr>
              <w:t xml:space="preserve">Equipment, </w:t>
            </w:r>
            <w:r>
              <w:rPr>
                <w:b/>
                <w:sz w:val="20"/>
              </w:rPr>
              <w:t>Tools, Materials for EF</w:t>
            </w:r>
          </w:p>
        </w:tc>
        <w:tc>
          <w:tcPr>
            <w:tcW w:w="1702" w:type="dxa"/>
          </w:tcPr>
          <w:p w:rsidR="00520064" w:rsidRDefault="00147D1D">
            <w:pPr>
              <w:pStyle w:val="TableParagraph"/>
              <w:ind w:left="268" w:right="378" w:firstLine="105"/>
              <w:jc w:val="center"/>
              <w:rPr>
                <w:b/>
                <w:sz w:val="20"/>
              </w:rPr>
            </w:pPr>
            <w:r>
              <w:rPr>
                <w:b/>
                <w:sz w:val="20"/>
              </w:rPr>
              <w:t xml:space="preserve">Working </w:t>
            </w:r>
            <w:r>
              <w:rPr>
                <w:b/>
                <w:w w:val="95"/>
                <w:sz w:val="20"/>
              </w:rPr>
              <w:t xml:space="preserve">Conditions </w:t>
            </w:r>
            <w:r>
              <w:rPr>
                <w:b/>
                <w:sz w:val="20"/>
              </w:rPr>
              <w:t>of EF</w:t>
            </w:r>
          </w:p>
        </w:tc>
        <w:tc>
          <w:tcPr>
            <w:tcW w:w="1313" w:type="dxa"/>
          </w:tcPr>
          <w:p w:rsidR="00520064" w:rsidRDefault="00147D1D">
            <w:pPr>
              <w:pStyle w:val="TableParagraph"/>
              <w:ind w:left="338" w:hanging="284"/>
              <w:rPr>
                <w:b/>
                <w:sz w:val="20"/>
              </w:rPr>
            </w:pPr>
            <w:r>
              <w:rPr>
                <w:b/>
                <w:w w:val="95"/>
                <w:sz w:val="20"/>
              </w:rPr>
              <w:t xml:space="preserve">Supervision </w:t>
            </w:r>
            <w:r>
              <w:rPr>
                <w:b/>
                <w:sz w:val="20"/>
              </w:rPr>
              <w:t>for EF</w:t>
            </w:r>
          </w:p>
        </w:tc>
      </w:tr>
      <w:tr w:rsidR="00520064">
        <w:trPr>
          <w:trHeight w:hRule="exact" w:val="415"/>
        </w:trPr>
        <w:tc>
          <w:tcPr>
            <w:tcW w:w="332" w:type="dxa"/>
          </w:tcPr>
          <w:p w:rsidR="00520064" w:rsidRDefault="00147D1D">
            <w:pPr>
              <w:pStyle w:val="TableParagraph"/>
              <w:spacing w:line="225" w:lineRule="exact"/>
              <w:ind w:left="105"/>
              <w:rPr>
                <w:b/>
                <w:sz w:val="20"/>
              </w:rPr>
            </w:pPr>
            <w:r>
              <w:rPr>
                <w:b/>
                <w:w w:val="99"/>
                <w:sz w:val="20"/>
              </w:rPr>
              <w:t>1</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6"/>
        </w:trPr>
        <w:tc>
          <w:tcPr>
            <w:tcW w:w="332" w:type="dxa"/>
          </w:tcPr>
          <w:p w:rsidR="00520064" w:rsidRDefault="00147D1D">
            <w:pPr>
              <w:pStyle w:val="TableParagraph"/>
              <w:spacing w:line="225" w:lineRule="exact"/>
              <w:ind w:left="105"/>
              <w:rPr>
                <w:b/>
                <w:sz w:val="20"/>
              </w:rPr>
            </w:pPr>
            <w:r>
              <w:rPr>
                <w:b/>
                <w:w w:val="99"/>
                <w:sz w:val="20"/>
              </w:rPr>
              <w:t>2</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3"/>
        </w:trPr>
        <w:tc>
          <w:tcPr>
            <w:tcW w:w="332" w:type="dxa"/>
          </w:tcPr>
          <w:p w:rsidR="00520064" w:rsidRDefault="00147D1D">
            <w:pPr>
              <w:pStyle w:val="TableParagraph"/>
              <w:spacing w:line="225" w:lineRule="exact"/>
              <w:ind w:left="105"/>
              <w:rPr>
                <w:b/>
                <w:sz w:val="20"/>
              </w:rPr>
            </w:pPr>
            <w:r>
              <w:rPr>
                <w:b/>
                <w:w w:val="99"/>
                <w:sz w:val="20"/>
              </w:rPr>
              <w:t>3</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7" w:lineRule="exact"/>
              <w:ind w:left="105"/>
              <w:rPr>
                <w:b/>
                <w:sz w:val="20"/>
              </w:rPr>
            </w:pPr>
            <w:r>
              <w:rPr>
                <w:b/>
                <w:w w:val="99"/>
                <w:sz w:val="20"/>
              </w:rPr>
              <w:t>4</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7" w:lineRule="exact"/>
              <w:ind w:left="105"/>
              <w:rPr>
                <w:b/>
                <w:sz w:val="20"/>
              </w:rPr>
            </w:pPr>
            <w:r>
              <w:rPr>
                <w:b/>
                <w:w w:val="99"/>
                <w:sz w:val="20"/>
              </w:rPr>
              <w:t>5</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5" w:lineRule="exact"/>
              <w:ind w:left="105"/>
              <w:rPr>
                <w:b/>
                <w:sz w:val="20"/>
              </w:rPr>
            </w:pPr>
            <w:r>
              <w:rPr>
                <w:b/>
                <w:w w:val="99"/>
                <w:sz w:val="20"/>
              </w:rPr>
              <w:t>6</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5" w:lineRule="exact"/>
              <w:ind w:left="105"/>
              <w:rPr>
                <w:b/>
                <w:sz w:val="20"/>
              </w:rPr>
            </w:pPr>
            <w:r>
              <w:rPr>
                <w:b/>
                <w:w w:val="99"/>
                <w:sz w:val="20"/>
              </w:rPr>
              <w:t>7</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5" w:lineRule="exact"/>
              <w:ind w:left="105"/>
              <w:rPr>
                <w:b/>
                <w:sz w:val="20"/>
              </w:rPr>
            </w:pPr>
            <w:r>
              <w:rPr>
                <w:b/>
                <w:w w:val="99"/>
                <w:sz w:val="20"/>
              </w:rPr>
              <w:t>8</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6"/>
        </w:trPr>
        <w:tc>
          <w:tcPr>
            <w:tcW w:w="332" w:type="dxa"/>
          </w:tcPr>
          <w:p w:rsidR="00520064" w:rsidRDefault="00147D1D">
            <w:pPr>
              <w:pStyle w:val="TableParagraph"/>
              <w:spacing w:line="225" w:lineRule="exact"/>
              <w:ind w:left="105"/>
              <w:rPr>
                <w:b/>
                <w:sz w:val="20"/>
              </w:rPr>
            </w:pPr>
            <w:r>
              <w:rPr>
                <w:b/>
                <w:w w:val="99"/>
                <w:sz w:val="20"/>
              </w:rPr>
              <w:t>9</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r w:rsidR="00520064">
        <w:trPr>
          <w:trHeight w:hRule="exact" w:val="415"/>
        </w:trPr>
        <w:tc>
          <w:tcPr>
            <w:tcW w:w="332" w:type="dxa"/>
          </w:tcPr>
          <w:p w:rsidR="00520064" w:rsidRDefault="00147D1D">
            <w:pPr>
              <w:pStyle w:val="TableParagraph"/>
              <w:spacing w:line="225" w:lineRule="exact"/>
              <w:ind w:left="50"/>
              <w:rPr>
                <w:b/>
                <w:sz w:val="20"/>
              </w:rPr>
            </w:pPr>
            <w:r>
              <w:rPr>
                <w:b/>
                <w:sz w:val="20"/>
              </w:rPr>
              <w:t>10</w:t>
            </w:r>
          </w:p>
        </w:tc>
        <w:tc>
          <w:tcPr>
            <w:tcW w:w="4222" w:type="dxa"/>
          </w:tcPr>
          <w:p w:rsidR="00520064" w:rsidRDefault="00520064"/>
        </w:tc>
        <w:tc>
          <w:tcPr>
            <w:tcW w:w="569" w:type="dxa"/>
          </w:tcPr>
          <w:p w:rsidR="00520064" w:rsidRDefault="00520064"/>
        </w:tc>
        <w:tc>
          <w:tcPr>
            <w:tcW w:w="1099" w:type="dxa"/>
          </w:tcPr>
          <w:p w:rsidR="00520064" w:rsidRDefault="00520064"/>
        </w:tc>
        <w:tc>
          <w:tcPr>
            <w:tcW w:w="1018" w:type="dxa"/>
          </w:tcPr>
          <w:p w:rsidR="00520064" w:rsidRDefault="00520064"/>
        </w:tc>
        <w:tc>
          <w:tcPr>
            <w:tcW w:w="1430" w:type="dxa"/>
          </w:tcPr>
          <w:p w:rsidR="00520064" w:rsidRDefault="00520064"/>
        </w:tc>
        <w:tc>
          <w:tcPr>
            <w:tcW w:w="1267" w:type="dxa"/>
          </w:tcPr>
          <w:p w:rsidR="00520064" w:rsidRDefault="00520064"/>
        </w:tc>
        <w:tc>
          <w:tcPr>
            <w:tcW w:w="1702" w:type="dxa"/>
          </w:tcPr>
          <w:p w:rsidR="00520064" w:rsidRDefault="00520064"/>
        </w:tc>
        <w:tc>
          <w:tcPr>
            <w:tcW w:w="1313" w:type="dxa"/>
          </w:tcPr>
          <w:p w:rsidR="00520064" w:rsidRDefault="00520064"/>
        </w:tc>
      </w:tr>
    </w:tbl>
    <w:p w:rsidR="00520064" w:rsidRDefault="00520064">
      <w:pPr>
        <w:sectPr w:rsidR="00520064">
          <w:pgSz w:w="15840" w:h="12240" w:orient="landscape"/>
          <w:pgMar w:top="1140" w:right="900" w:bottom="280" w:left="820" w:header="720" w:footer="720" w:gutter="0"/>
          <w:cols w:space="720"/>
        </w:sectPr>
      </w:pPr>
    </w:p>
    <w:p w:rsidR="00520064" w:rsidRDefault="00520064">
      <w:pPr>
        <w:spacing w:before="11"/>
        <w:rPr>
          <w:b/>
          <w:sz w:val="17"/>
        </w:rPr>
      </w:pPr>
    </w:p>
    <w:p w:rsidR="00520064" w:rsidRDefault="00147D1D">
      <w:pPr>
        <w:spacing w:before="89"/>
        <w:ind w:left="4959" w:right="5799"/>
        <w:jc w:val="center"/>
        <w:rPr>
          <w:b/>
          <w:sz w:val="32"/>
        </w:rPr>
      </w:pPr>
      <w:r>
        <w:rPr>
          <w:b/>
          <w:sz w:val="32"/>
          <w:u w:val="thick"/>
        </w:rPr>
        <w:t>Sample Job Analysis</w:t>
      </w:r>
    </w:p>
    <w:p w:rsidR="00520064" w:rsidRDefault="00147D1D">
      <w:pPr>
        <w:spacing w:before="93"/>
        <w:ind w:left="100"/>
        <w:rPr>
          <w:b/>
          <w:sz w:val="20"/>
        </w:rPr>
      </w:pPr>
      <w:r>
        <w:rPr>
          <w:noProof/>
        </w:rPr>
        <w:drawing>
          <wp:anchor distT="0" distB="0" distL="0" distR="0" simplePos="0" relativeHeight="251655680" behindDoc="1" locked="0" layoutInCell="1" allowOverlap="1">
            <wp:simplePos x="0" y="0"/>
            <wp:positionH relativeFrom="page">
              <wp:posOffset>914400</wp:posOffset>
            </wp:positionH>
            <wp:positionV relativeFrom="paragraph">
              <wp:posOffset>753438</wp:posOffset>
            </wp:positionV>
            <wp:extent cx="8141208" cy="480517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8141208" cy="4805172"/>
                    </a:xfrm>
                    <a:prstGeom prst="rect">
                      <a:avLst/>
                    </a:prstGeom>
                  </pic:spPr>
                </pic:pic>
              </a:graphicData>
            </a:graphic>
          </wp:anchor>
        </w:drawing>
      </w:r>
      <w:r>
        <w:rPr>
          <w:b/>
          <w:sz w:val="24"/>
          <w:u w:val="thick"/>
        </w:rPr>
        <w:t>SAMPLE DOCUMENT ONLY</w:t>
      </w:r>
      <w:r>
        <w:rPr>
          <w:b/>
          <w:sz w:val="18"/>
        </w:rPr>
        <w:t xml:space="preserve">.  </w:t>
      </w:r>
      <w:r>
        <w:rPr>
          <w:b/>
          <w:sz w:val="20"/>
        </w:rPr>
        <w:t>Not to be attached to Medical Certification Form.</w:t>
      </w:r>
    </w:p>
    <w:p w:rsidR="00520064" w:rsidRDefault="00520064">
      <w:pPr>
        <w:spacing w:before="2"/>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612"/>
        <w:gridCol w:w="2182"/>
        <w:gridCol w:w="1694"/>
        <w:gridCol w:w="1791"/>
        <w:gridCol w:w="1682"/>
        <w:gridCol w:w="1822"/>
        <w:gridCol w:w="1754"/>
      </w:tblGrid>
      <w:tr w:rsidR="00520064">
        <w:trPr>
          <w:trHeight w:hRule="exact" w:val="931"/>
        </w:trPr>
        <w:tc>
          <w:tcPr>
            <w:tcW w:w="2247" w:type="dxa"/>
          </w:tcPr>
          <w:p w:rsidR="00520064" w:rsidRDefault="00147D1D">
            <w:pPr>
              <w:pStyle w:val="TableParagraph"/>
              <w:spacing w:line="225" w:lineRule="exact"/>
              <w:ind w:left="227"/>
              <w:rPr>
                <w:b/>
                <w:sz w:val="20"/>
              </w:rPr>
            </w:pPr>
            <w:r>
              <w:rPr>
                <w:b/>
                <w:sz w:val="20"/>
              </w:rPr>
              <w:t>Essential Function</w:t>
            </w:r>
          </w:p>
        </w:tc>
        <w:tc>
          <w:tcPr>
            <w:tcW w:w="612" w:type="dxa"/>
          </w:tcPr>
          <w:p w:rsidR="00520064" w:rsidRDefault="00147D1D">
            <w:pPr>
              <w:pStyle w:val="TableParagraph"/>
              <w:spacing w:line="225" w:lineRule="exact"/>
              <w:jc w:val="center"/>
              <w:rPr>
                <w:b/>
                <w:sz w:val="20"/>
              </w:rPr>
            </w:pPr>
            <w:r>
              <w:rPr>
                <w:b/>
                <w:w w:val="99"/>
                <w:sz w:val="20"/>
              </w:rPr>
              <w:t>%</w:t>
            </w:r>
          </w:p>
          <w:p w:rsidR="00520064" w:rsidRDefault="00147D1D">
            <w:pPr>
              <w:pStyle w:val="TableParagraph"/>
              <w:ind w:left="46" w:right="48"/>
              <w:jc w:val="center"/>
              <w:rPr>
                <w:b/>
                <w:sz w:val="20"/>
              </w:rPr>
            </w:pPr>
            <w:r>
              <w:rPr>
                <w:b/>
                <w:sz w:val="20"/>
              </w:rPr>
              <w:t>Time</w:t>
            </w:r>
          </w:p>
        </w:tc>
        <w:tc>
          <w:tcPr>
            <w:tcW w:w="2182" w:type="dxa"/>
          </w:tcPr>
          <w:p w:rsidR="00520064" w:rsidRDefault="00147D1D">
            <w:pPr>
              <w:pStyle w:val="TableParagraph"/>
              <w:ind w:left="835" w:right="246" w:hanging="574"/>
              <w:rPr>
                <w:b/>
                <w:sz w:val="20"/>
              </w:rPr>
            </w:pPr>
            <w:r>
              <w:rPr>
                <w:b/>
                <w:sz w:val="20"/>
              </w:rPr>
              <w:t>Physical Aspects of EF</w:t>
            </w:r>
          </w:p>
        </w:tc>
        <w:tc>
          <w:tcPr>
            <w:tcW w:w="1694" w:type="dxa"/>
          </w:tcPr>
          <w:p w:rsidR="00520064" w:rsidRDefault="00147D1D">
            <w:pPr>
              <w:pStyle w:val="TableParagraph"/>
              <w:ind w:left="592" w:right="31" w:hanging="483"/>
              <w:rPr>
                <w:b/>
                <w:sz w:val="20"/>
              </w:rPr>
            </w:pPr>
            <w:r>
              <w:rPr>
                <w:b/>
                <w:sz w:val="20"/>
              </w:rPr>
              <w:t>Mental Aspects of EF</w:t>
            </w:r>
          </w:p>
        </w:tc>
        <w:tc>
          <w:tcPr>
            <w:tcW w:w="1791" w:type="dxa"/>
          </w:tcPr>
          <w:p w:rsidR="00520064" w:rsidRDefault="00147D1D">
            <w:pPr>
              <w:pStyle w:val="TableParagraph"/>
              <w:ind w:left="179" w:right="177" w:hanging="2"/>
              <w:jc w:val="center"/>
              <w:rPr>
                <w:b/>
                <w:sz w:val="20"/>
              </w:rPr>
            </w:pPr>
            <w:r>
              <w:rPr>
                <w:b/>
                <w:sz w:val="20"/>
              </w:rPr>
              <w:t>Methods, Techniques, Procedures for EF</w:t>
            </w:r>
          </w:p>
        </w:tc>
        <w:tc>
          <w:tcPr>
            <w:tcW w:w="1682" w:type="dxa"/>
          </w:tcPr>
          <w:p w:rsidR="00520064" w:rsidRDefault="00147D1D">
            <w:pPr>
              <w:pStyle w:val="TableParagraph"/>
              <w:ind w:left="84" w:right="90" w:firstLine="2"/>
              <w:jc w:val="center"/>
              <w:rPr>
                <w:b/>
                <w:sz w:val="20"/>
              </w:rPr>
            </w:pPr>
            <w:r>
              <w:rPr>
                <w:b/>
                <w:sz w:val="20"/>
              </w:rPr>
              <w:t>Equipment, Tools, Materials for</w:t>
            </w:r>
            <w:r>
              <w:rPr>
                <w:b/>
                <w:spacing w:val="-6"/>
                <w:sz w:val="20"/>
              </w:rPr>
              <w:t xml:space="preserve"> </w:t>
            </w:r>
            <w:r>
              <w:rPr>
                <w:b/>
                <w:sz w:val="20"/>
              </w:rPr>
              <w:t>EF</w:t>
            </w:r>
          </w:p>
        </w:tc>
        <w:tc>
          <w:tcPr>
            <w:tcW w:w="1822" w:type="dxa"/>
          </w:tcPr>
          <w:p w:rsidR="00520064" w:rsidRDefault="00147D1D">
            <w:pPr>
              <w:pStyle w:val="TableParagraph"/>
              <w:ind w:left="387" w:right="393"/>
              <w:jc w:val="center"/>
              <w:rPr>
                <w:b/>
                <w:sz w:val="20"/>
              </w:rPr>
            </w:pPr>
            <w:r>
              <w:rPr>
                <w:b/>
                <w:sz w:val="20"/>
              </w:rPr>
              <w:t xml:space="preserve">Working </w:t>
            </w:r>
            <w:r>
              <w:rPr>
                <w:b/>
                <w:w w:val="95"/>
                <w:sz w:val="20"/>
              </w:rPr>
              <w:t xml:space="preserve">Conditions </w:t>
            </w:r>
            <w:r>
              <w:rPr>
                <w:b/>
                <w:sz w:val="20"/>
              </w:rPr>
              <w:t>for EF</w:t>
            </w:r>
          </w:p>
        </w:tc>
        <w:tc>
          <w:tcPr>
            <w:tcW w:w="1754" w:type="dxa"/>
          </w:tcPr>
          <w:p w:rsidR="00520064" w:rsidRDefault="00147D1D">
            <w:pPr>
              <w:pStyle w:val="TableParagraph"/>
              <w:ind w:left="621" w:right="189" w:hanging="322"/>
              <w:rPr>
                <w:b/>
                <w:sz w:val="20"/>
              </w:rPr>
            </w:pPr>
            <w:r>
              <w:rPr>
                <w:b/>
                <w:w w:val="95"/>
                <w:sz w:val="20"/>
              </w:rPr>
              <w:t xml:space="preserve">Supervision </w:t>
            </w:r>
            <w:r>
              <w:rPr>
                <w:b/>
                <w:sz w:val="20"/>
              </w:rPr>
              <w:t>of EF</w:t>
            </w:r>
          </w:p>
        </w:tc>
      </w:tr>
      <w:tr w:rsidR="00520064">
        <w:trPr>
          <w:trHeight w:hRule="exact" w:val="4839"/>
        </w:trPr>
        <w:tc>
          <w:tcPr>
            <w:tcW w:w="2247" w:type="dxa"/>
          </w:tcPr>
          <w:p w:rsidR="00520064" w:rsidRDefault="00147D1D">
            <w:pPr>
              <w:pStyle w:val="TableParagraph"/>
              <w:ind w:left="50" w:right="55"/>
              <w:rPr>
                <w:sz w:val="20"/>
              </w:rPr>
            </w:pPr>
            <w:r>
              <w:rPr>
                <w:sz w:val="20"/>
              </w:rPr>
              <w:t xml:space="preserve">Types legal documents, correspondence, </w:t>
            </w:r>
            <w:proofErr w:type="spellStart"/>
            <w:r>
              <w:rPr>
                <w:sz w:val="20"/>
              </w:rPr>
              <w:t>etc</w:t>
            </w:r>
            <w:proofErr w:type="spellEnd"/>
            <w:r>
              <w:rPr>
                <w:sz w:val="20"/>
              </w:rPr>
              <w:t xml:space="preserve"> from handwritten notes or dictation</w:t>
            </w:r>
          </w:p>
        </w:tc>
        <w:tc>
          <w:tcPr>
            <w:tcW w:w="612" w:type="dxa"/>
          </w:tcPr>
          <w:p w:rsidR="00520064" w:rsidRDefault="00147D1D">
            <w:pPr>
              <w:pStyle w:val="TableParagraph"/>
              <w:spacing w:line="227" w:lineRule="exact"/>
              <w:ind w:left="47"/>
              <w:rPr>
                <w:sz w:val="20"/>
              </w:rPr>
            </w:pPr>
            <w:r>
              <w:rPr>
                <w:sz w:val="20"/>
              </w:rPr>
              <w:t>10%</w:t>
            </w:r>
          </w:p>
        </w:tc>
        <w:tc>
          <w:tcPr>
            <w:tcW w:w="2182" w:type="dxa"/>
          </w:tcPr>
          <w:p w:rsidR="00520064" w:rsidRDefault="00147D1D">
            <w:pPr>
              <w:pStyle w:val="TableParagraph"/>
              <w:ind w:left="47" w:right="193"/>
              <w:rPr>
                <w:sz w:val="20"/>
              </w:rPr>
            </w:pPr>
            <w:r>
              <w:rPr>
                <w:sz w:val="20"/>
              </w:rPr>
              <w:t>sitting, typing, writing, walking</w:t>
            </w:r>
          </w:p>
        </w:tc>
        <w:tc>
          <w:tcPr>
            <w:tcW w:w="1694" w:type="dxa"/>
          </w:tcPr>
          <w:p w:rsidR="00520064" w:rsidRDefault="00147D1D">
            <w:pPr>
              <w:pStyle w:val="TableParagraph"/>
              <w:ind w:left="50" w:right="31"/>
              <w:rPr>
                <w:sz w:val="20"/>
              </w:rPr>
            </w:pPr>
            <w:r>
              <w:rPr>
                <w:sz w:val="20"/>
              </w:rPr>
              <w:t xml:space="preserve">editing, organizing, interpreting, </w:t>
            </w:r>
            <w:r>
              <w:rPr>
                <w:w w:val="95"/>
                <w:sz w:val="20"/>
              </w:rPr>
              <w:t>proces12sing</w:t>
            </w:r>
          </w:p>
        </w:tc>
        <w:tc>
          <w:tcPr>
            <w:tcW w:w="1791" w:type="dxa"/>
          </w:tcPr>
          <w:p w:rsidR="00520064" w:rsidRDefault="00147D1D">
            <w:pPr>
              <w:pStyle w:val="TableParagraph"/>
              <w:spacing w:line="227" w:lineRule="exact"/>
              <w:ind w:left="50"/>
              <w:rPr>
                <w:sz w:val="20"/>
              </w:rPr>
            </w:pPr>
            <w:r>
              <w:rPr>
                <w:sz w:val="20"/>
              </w:rPr>
              <w:t>typing, copying</w:t>
            </w:r>
          </w:p>
        </w:tc>
        <w:tc>
          <w:tcPr>
            <w:tcW w:w="1682" w:type="dxa"/>
          </w:tcPr>
          <w:p w:rsidR="00520064" w:rsidRDefault="00147D1D">
            <w:pPr>
              <w:pStyle w:val="TableParagraph"/>
              <w:ind w:left="48" w:right="59"/>
              <w:rPr>
                <w:sz w:val="20"/>
              </w:rPr>
            </w:pPr>
            <w:r>
              <w:rPr>
                <w:sz w:val="20"/>
              </w:rPr>
              <w:t>keyboard, computer screen, mouse, typewriter, copier</w:t>
            </w:r>
          </w:p>
        </w:tc>
        <w:tc>
          <w:tcPr>
            <w:tcW w:w="1822" w:type="dxa"/>
          </w:tcPr>
          <w:p w:rsidR="00520064" w:rsidRDefault="00147D1D">
            <w:pPr>
              <w:pStyle w:val="TableParagraph"/>
              <w:ind w:left="48" w:right="54"/>
              <w:rPr>
                <w:sz w:val="20"/>
              </w:rPr>
            </w:pPr>
            <w:r>
              <w:rPr>
                <w:sz w:val="20"/>
              </w:rPr>
              <w:t>1950's bld., open office environ.</w:t>
            </w:r>
          </w:p>
          <w:p w:rsidR="00520064" w:rsidRDefault="00147D1D">
            <w:pPr>
              <w:pStyle w:val="TableParagraph"/>
              <w:spacing w:before="3"/>
              <w:ind w:left="48" w:right="54"/>
              <w:rPr>
                <w:sz w:val="20"/>
              </w:rPr>
            </w:pPr>
            <w:r>
              <w:rPr>
                <w:sz w:val="20"/>
              </w:rPr>
              <w:t>Employee works in close quarters w/ others in shared secretarial area w/ no window, central heat/air or air circulation. Private offices that form perimeter around open secretarial area have individual heat/air units and doors that close and windows that</w:t>
            </w:r>
            <w:r>
              <w:rPr>
                <w:spacing w:val="-9"/>
                <w:sz w:val="20"/>
              </w:rPr>
              <w:t xml:space="preserve"> </w:t>
            </w:r>
            <w:r>
              <w:rPr>
                <w:sz w:val="20"/>
              </w:rPr>
              <w:t>open. Small electric heaters and fans are available to all upon</w:t>
            </w:r>
            <w:r>
              <w:rPr>
                <w:spacing w:val="-5"/>
                <w:sz w:val="20"/>
              </w:rPr>
              <w:t xml:space="preserve"> </w:t>
            </w:r>
            <w:r>
              <w:rPr>
                <w:sz w:val="20"/>
              </w:rPr>
              <w:t>request.</w:t>
            </w:r>
          </w:p>
        </w:tc>
        <w:tc>
          <w:tcPr>
            <w:tcW w:w="1754" w:type="dxa"/>
          </w:tcPr>
          <w:p w:rsidR="00520064" w:rsidRDefault="00147D1D">
            <w:pPr>
              <w:pStyle w:val="TableParagraph"/>
              <w:ind w:left="48" w:right="154"/>
              <w:jc w:val="both"/>
              <w:rPr>
                <w:sz w:val="20"/>
              </w:rPr>
            </w:pPr>
            <w:r>
              <w:rPr>
                <w:sz w:val="20"/>
              </w:rPr>
              <w:t>general, receives instructions,</w:t>
            </w:r>
            <w:r>
              <w:rPr>
                <w:spacing w:val="-9"/>
                <w:sz w:val="20"/>
              </w:rPr>
              <w:t xml:space="preserve"> </w:t>
            </w:r>
            <w:r>
              <w:rPr>
                <w:sz w:val="20"/>
              </w:rPr>
              <w:t>work may be</w:t>
            </w:r>
            <w:r>
              <w:rPr>
                <w:spacing w:val="-5"/>
                <w:sz w:val="20"/>
              </w:rPr>
              <w:t xml:space="preserve"> </w:t>
            </w:r>
            <w:r>
              <w:rPr>
                <w:sz w:val="20"/>
              </w:rPr>
              <w:t>reviewed</w:t>
            </w:r>
          </w:p>
        </w:tc>
      </w:tr>
      <w:tr w:rsidR="00520064">
        <w:trPr>
          <w:trHeight w:hRule="exact" w:val="1049"/>
        </w:trPr>
        <w:tc>
          <w:tcPr>
            <w:tcW w:w="2247" w:type="dxa"/>
          </w:tcPr>
          <w:p w:rsidR="00520064" w:rsidRDefault="00147D1D">
            <w:pPr>
              <w:pStyle w:val="TableParagraph"/>
              <w:ind w:left="50"/>
              <w:rPr>
                <w:sz w:val="20"/>
              </w:rPr>
            </w:pPr>
            <w:r>
              <w:rPr>
                <w:sz w:val="20"/>
              </w:rPr>
              <w:t>Prepares request for invoice payments</w:t>
            </w:r>
          </w:p>
        </w:tc>
        <w:tc>
          <w:tcPr>
            <w:tcW w:w="612" w:type="dxa"/>
          </w:tcPr>
          <w:p w:rsidR="00520064" w:rsidRDefault="00147D1D">
            <w:pPr>
              <w:pStyle w:val="TableParagraph"/>
              <w:spacing w:line="227" w:lineRule="exact"/>
              <w:ind w:left="47"/>
              <w:rPr>
                <w:sz w:val="20"/>
              </w:rPr>
            </w:pPr>
            <w:r>
              <w:rPr>
                <w:sz w:val="20"/>
              </w:rPr>
              <w:t>7.5%</w:t>
            </w:r>
          </w:p>
        </w:tc>
        <w:tc>
          <w:tcPr>
            <w:tcW w:w="2182" w:type="dxa"/>
          </w:tcPr>
          <w:p w:rsidR="00520064" w:rsidRDefault="00147D1D">
            <w:pPr>
              <w:pStyle w:val="TableParagraph"/>
              <w:ind w:left="47" w:right="193"/>
              <w:rPr>
                <w:sz w:val="20"/>
              </w:rPr>
            </w:pPr>
            <w:r>
              <w:rPr>
                <w:sz w:val="20"/>
              </w:rPr>
              <w:t>sitting, typing, writing, walking</w:t>
            </w:r>
          </w:p>
        </w:tc>
        <w:tc>
          <w:tcPr>
            <w:tcW w:w="1694" w:type="dxa"/>
          </w:tcPr>
          <w:p w:rsidR="00520064" w:rsidRDefault="00147D1D">
            <w:pPr>
              <w:pStyle w:val="TableParagraph"/>
              <w:ind w:left="50" w:right="314"/>
              <w:rPr>
                <w:sz w:val="20"/>
              </w:rPr>
            </w:pPr>
            <w:r>
              <w:rPr>
                <w:w w:val="95"/>
                <w:sz w:val="20"/>
              </w:rPr>
              <w:t xml:space="preserve">interpreting, </w:t>
            </w:r>
            <w:r>
              <w:rPr>
                <w:sz w:val="20"/>
              </w:rPr>
              <w:t>adding, organizing</w:t>
            </w:r>
          </w:p>
        </w:tc>
        <w:tc>
          <w:tcPr>
            <w:tcW w:w="1791" w:type="dxa"/>
          </w:tcPr>
          <w:p w:rsidR="00520064" w:rsidRDefault="00147D1D">
            <w:pPr>
              <w:pStyle w:val="TableParagraph"/>
              <w:spacing w:line="227" w:lineRule="exact"/>
              <w:ind w:left="50"/>
              <w:rPr>
                <w:sz w:val="20"/>
              </w:rPr>
            </w:pPr>
            <w:r>
              <w:rPr>
                <w:sz w:val="20"/>
              </w:rPr>
              <w:t>typing</w:t>
            </w:r>
          </w:p>
        </w:tc>
        <w:tc>
          <w:tcPr>
            <w:tcW w:w="1682" w:type="dxa"/>
          </w:tcPr>
          <w:p w:rsidR="00520064" w:rsidRDefault="00147D1D">
            <w:pPr>
              <w:pStyle w:val="TableParagraph"/>
              <w:ind w:left="48" w:right="82"/>
              <w:rPr>
                <w:sz w:val="20"/>
              </w:rPr>
            </w:pPr>
            <w:r>
              <w:rPr>
                <w:sz w:val="20"/>
              </w:rPr>
              <w:t>keyboard, computer, screen, mouse, typewriter, copier</w:t>
            </w:r>
          </w:p>
        </w:tc>
        <w:tc>
          <w:tcPr>
            <w:tcW w:w="1822" w:type="dxa"/>
          </w:tcPr>
          <w:p w:rsidR="00520064" w:rsidRDefault="00520064"/>
        </w:tc>
        <w:tc>
          <w:tcPr>
            <w:tcW w:w="1754" w:type="dxa"/>
          </w:tcPr>
          <w:p w:rsidR="00520064" w:rsidRDefault="00520064"/>
        </w:tc>
      </w:tr>
      <w:tr w:rsidR="00520064">
        <w:trPr>
          <w:trHeight w:hRule="exact" w:val="929"/>
        </w:trPr>
        <w:tc>
          <w:tcPr>
            <w:tcW w:w="2247" w:type="dxa"/>
          </w:tcPr>
          <w:p w:rsidR="00520064" w:rsidRDefault="00147D1D">
            <w:pPr>
              <w:pStyle w:val="TableParagraph"/>
              <w:ind w:left="50"/>
              <w:rPr>
                <w:sz w:val="20"/>
              </w:rPr>
            </w:pPr>
            <w:r>
              <w:rPr>
                <w:sz w:val="20"/>
              </w:rPr>
              <w:t>Files documents in courts</w:t>
            </w:r>
          </w:p>
        </w:tc>
        <w:tc>
          <w:tcPr>
            <w:tcW w:w="612" w:type="dxa"/>
          </w:tcPr>
          <w:p w:rsidR="00520064" w:rsidRDefault="00147D1D">
            <w:pPr>
              <w:pStyle w:val="TableParagraph"/>
              <w:spacing w:line="228" w:lineRule="exact"/>
              <w:ind w:left="47"/>
              <w:rPr>
                <w:sz w:val="20"/>
              </w:rPr>
            </w:pPr>
            <w:r>
              <w:rPr>
                <w:sz w:val="20"/>
              </w:rPr>
              <w:t>7.5%</w:t>
            </w:r>
          </w:p>
        </w:tc>
        <w:tc>
          <w:tcPr>
            <w:tcW w:w="2182" w:type="dxa"/>
          </w:tcPr>
          <w:p w:rsidR="00520064" w:rsidRDefault="00147D1D">
            <w:pPr>
              <w:pStyle w:val="TableParagraph"/>
              <w:ind w:left="47" w:right="615"/>
              <w:rPr>
                <w:sz w:val="20"/>
              </w:rPr>
            </w:pPr>
            <w:r>
              <w:rPr>
                <w:sz w:val="20"/>
              </w:rPr>
              <w:t>sitting, walking, standing, typing, writing, speaking</w:t>
            </w:r>
          </w:p>
        </w:tc>
        <w:tc>
          <w:tcPr>
            <w:tcW w:w="1694" w:type="dxa"/>
          </w:tcPr>
          <w:p w:rsidR="00520064" w:rsidRDefault="00147D1D">
            <w:pPr>
              <w:pStyle w:val="TableParagraph"/>
              <w:ind w:left="50" w:right="646"/>
              <w:jc w:val="both"/>
              <w:rPr>
                <w:sz w:val="20"/>
              </w:rPr>
            </w:pPr>
            <w:r>
              <w:rPr>
                <w:sz w:val="20"/>
              </w:rPr>
              <w:t xml:space="preserve">organizing, </w:t>
            </w:r>
            <w:r>
              <w:rPr>
                <w:w w:val="95"/>
                <w:sz w:val="20"/>
              </w:rPr>
              <w:t xml:space="preserve">comparing, </w:t>
            </w:r>
            <w:r>
              <w:rPr>
                <w:sz w:val="20"/>
              </w:rPr>
              <w:t>evaluating, editing</w:t>
            </w:r>
          </w:p>
        </w:tc>
        <w:tc>
          <w:tcPr>
            <w:tcW w:w="1791" w:type="dxa"/>
          </w:tcPr>
          <w:p w:rsidR="00520064" w:rsidRDefault="00147D1D">
            <w:pPr>
              <w:pStyle w:val="TableParagraph"/>
              <w:ind w:left="50"/>
              <w:rPr>
                <w:sz w:val="20"/>
              </w:rPr>
            </w:pPr>
            <w:r>
              <w:rPr>
                <w:sz w:val="20"/>
              </w:rPr>
              <w:t>walking, mailing, organizing, sorting</w:t>
            </w:r>
          </w:p>
        </w:tc>
        <w:tc>
          <w:tcPr>
            <w:tcW w:w="1682" w:type="dxa"/>
          </w:tcPr>
          <w:p w:rsidR="00520064" w:rsidRDefault="00147D1D">
            <w:pPr>
              <w:pStyle w:val="TableParagraph"/>
              <w:spacing w:line="228" w:lineRule="exact"/>
              <w:ind w:left="48"/>
              <w:rPr>
                <w:sz w:val="20"/>
              </w:rPr>
            </w:pPr>
            <w:r>
              <w:rPr>
                <w:sz w:val="20"/>
              </w:rPr>
              <w:t>computer, files</w:t>
            </w:r>
          </w:p>
        </w:tc>
        <w:tc>
          <w:tcPr>
            <w:tcW w:w="1822" w:type="dxa"/>
          </w:tcPr>
          <w:p w:rsidR="00520064" w:rsidRDefault="00520064"/>
        </w:tc>
        <w:tc>
          <w:tcPr>
            <w:tcW w:w="1754" w:type="dxa"/>
          </w:tcPr>
          <w:p w:rsidR="00520064" w:rsidRDefault="00520064"/>
        </w:tc>
      </w:tr>
      <w:tr w:rsidR="00520064">
        <w:trPr>
          <w:trHeight w:hRule="exact" w:val="528"/>
        </w:trPr>
        <w:tc>
          <w:tcPr>
            <w:tcW w:w="2247" w:type="dxa"/>
          </w:tcPr>
          <w:p w:rsidR="00520064" w:rsidRDefault="00147D1D">
            <w:pPr>
              <w:pStyle w:val="TableParagraph"/>
              <w:ind w:left="50"/>
              <w:rPr>
                <w:sz w:val="20"/>
              </w:rPr>
            </w:pPr>
            <w:r>
              <w:rPr>
                <w:sz w:val="20"/>
              </w:rPr>
              <w:t>Answers phone, responds to callers</w:t>
            </w:r>
          </w:p>
        </w:tc>
        <w:tc>
          <w:tcPr>
            <w:tcW w:w="612" w:type="dxa"/>
          </w:tcPr>
          <w:p w:rsidR="00520064" w:rsidRDefault="00147D1D">
            <w:pPr>
              <w:pStyle w:val="TableParagraph"/>
              <w:spacing w:line="227" w:lineRule="exact"/>
              <w:ind w:left="47"/>
              <w:rPr>
                <w:sz w:val="20"/>
              </w:rPr>
            </w:pPr>
            <w:r>
              <w:rPr>
                <w:sz w:val="20"/>
              </w:rPr>
              <w:t>10%</w:t>
            </w:r>
          </w:p>
        </w:tc>
        <w:tc>
          <w:tcPr>
            <w:tcW w:w="2182" w:type="dxa"/>
          </w:tcPr>
          <w:p w:rsidR="00520064" w:rsidRDefault="00147D1D">
            <w:pPr>
              <w:pStyle w:val="TableParagraph"/>
              <w:ind w:left="47" w:right="615"/>
              <w:rPr>
                <w:sz w:val="20"/>
              </w:rPr>
            </w:pPr>
            <w:r>
              <w:rPr>
                <w:sz w:val="20"/>
              </w:rPr>
              <w:t>speaking, sitting, writing, typing</w:t>
            </w:r>
          </w:p>
        </w:tc>
        <w:tc>
          <w:tcPr>
            <w:tcW w:w="1694" w:type="dxa"/>
          </w:tcPr>
          <w:p w:rsidR="00520064" w:rsidRDefault="00147D1D">
            <w:pPr>
              <w:pStyle w:val="TableParagraph"/>
              <w:ind w:left="50" w:right="31"/>
              <w:rPr>
                <w:sz w:val="20"/>
              </w:rPr>
            </w:pPr>
            <w:r>
              <w:rPr>
                <w:sz w:val="20"/>
              </w:rPr>
              <w:t>evaluating, sorting, listening</w:t>
            </w:r>
          </w:p>
        </w:tc>
        <w:tc>
          <w:tcPr>
            <w:tcW w:w="1791" w:type="dxa"/>
          </w:tcPr>
          <w:p w:rsidR="00520064" w:rsidRDefault="00147D1D">
            <w:pPr>
              <w:pStyle w:val="TableParagraph"/>
              <w:spacing w:line="227" w:lineRule="exact"/>
              <w:ind w:left="50"/>
              <w:rPr>
                <w:sz w:val="20"/>
              </w:rPr>
            </w:pPr>
            <w:r>
              <w:rPr>
                <w:sz w:val="20"/>
              </w:rPr>
              <w:t>writing, typing</w:t>
            </w:r>
          </w:p>
        </w:tc>
        <w:tc>
          <w:tcPr>
            <w:tcW w:w="1682" w:type="dxa"/>
          </w:tcPr>
          <w:p w:rsidR="00520064" w:rsidRDefault="00147D1D">
            <w:pPr>
              <w:pStyle w:val="TableParagraph"/>
              <w:ind w:left="48" w:right="104"/>
              <w:rPr>
                <w:sz w:val="20"/>
              </w:rPr>
            </w:pPr>
            <w:r>
              <w:rPr>
                <w:sz w:val="20"/>
              </w:rPr>
              <w:t>phone system, email, messages</w:t>
            </w:r>
          </w:p>
        </w:tc>
        <w:tc>
          <w:tcPr>
            <w:tcW w:w="1822" w:type="dxa"/>
          </w:tcPr>
          <w:p w:rsidR="00520064" w:rsidRDefault="00520064"/>
        </w:tc>
        <w:tc>
          <w:tcPr>
            <w:tcW w:w="1754" w:type="dxa"/>
          </w:tcPr>
          <w:p w:rsidR="00520064" w:rsidRDefault="00520064"/>
        </w:tc>
      </w:tr>
    </w:tbl>
    <w:p w:rsidR="00520064" w:rsidRDefault="00520064">
      <w:pPr>
        <w:sectPr w:rsidR="00520064">
          <w:pgSz w:w="15840" w:h="12240" w:orient="landscape"/>
          <w:pgMar w:top="1140" w:right="500" w:bottom="280" w:left="1340" w:header="720" w:footer="720" w:gutter="0"/>
          <w:cols w:space="720"/>
        </w:sectPr>
      </w:pPr>
    </w:p>
    <w:p w:rsidR="00520064" w:rsidRDefault="00147D1D">
      <w:pPr>
        <w:pStyle w:val="BodyText"/>
        <w:spacing w:before="1"/>
        <w:rPr>
          <w:rFonts w:ascii="Times New Roman"/>
          <w:sz w:val="26"/>
        </w:rPr>
      </w:pPr>
      <w:r>
        <w:rPr>
          <w:noProof/>
        </w:rPr>
        <w:lastRenderedPageBreak/>
        <w:drawing>
          <wp:anchor distT="0" distB="0" distL="0" distR="0" simplePos="0" relativeHeight="251656704" behindDoc="1" locked="0" layoutInCell="1" allowOverlap="1">
            <wp:simplePos x="0" y="0"/>
            <wp:positionH relativeFrom="page">
              <wp:posOffset>961644</wp:posOffset>
            </wp:positionH>
            <wp:positionV relativeFrom="page">
              <wp:posOffset>1249680</wp:posOffset>
            </wp:positionV>
            <wp:extent cx="7977116" cy="470058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7977116" cy="4700587"/>
                    </a:xfrm>
                    <a:prstGeom prst="rect">
                      <a:avLst/>
                    </a:prstGeom>
                  </pic:spPr>
                </pic:pic>
              </a:graphicData>
            </a:graphic>
          </wp:anchor>
        </w:drawing>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612"/>
        <w:gridCol w:w="2182"/>
        <w:gridCol w:w="1694"/>
        <w:gridCol w:w="1791"/>
        <w:gridCol w:w="1682"/>
        <w:gridCol w:w="1822"/>
        <w:gridCol w:w="1754"/>
      </w:tblGrid>
      <w:tr w:rsidR="00520064">
        <w:trPr>
          <w:trHeight w:hRule="exact" w:val="787"/>
        </w:trPr>
        <w:tc>
          <w:tcPr>
            <w:tcW w:w="2247" w:type="dxa"/>
          </w:tcPr>
          <w:p w:rsidR="00520064" w:rsidRDefault="00147D1D">
            <w:pPr>
              <w:pStyle w:val="TableParagraph"/>
              <w:ind w:left="50" w:right="97"/>
              <w:rPr>
                <w:sz w:val="20"/>
              </w:rPr>
            </w:pPr>
            <w:r>
              <w:rPr>
                <w:sz w:val="20"/>
              </w:rPr>
              <w:t>Prepares, copies, faxes, mails</w:t>
            </w:r>
            <w:r>
              <w:rPr>
                <w:spacing w:val="-6"/>
                <w:sz w:val="20"/>
              </w:rPr>
              <w:t xml:space="preserve"> </w:t>
            </w:r>
            <w:r>
              <w:rPr>
                <w:sz w:val="20"/>
              </w:rPr>
              <w:t>documents</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ind w:left="47" w:right="426"/>
              <w:rPr>
                <w:sz w:val="20"/>
              </w:rPr>
            </w:pPr>
            <w:r>
              <w:rPr>
                <w:sz w:val="20"/>
              </w:rPr>
              <w:t>walking, sitting, standing, stooping, carrying</w:t>
            </w:r>
          </w:p>
        </w:tc>
        <w:tc>
          <w:tcPr>
            <w:tcW w:w="1694" w:type="dxa"/>
          </w:tcPr>
          <w:p w:rsidR="00520064" w:rsidRDefault="00147D1D">
            <w:pPr>
              <w:pStyle w:val="TableParagraph"/>
              <w:ind w:left="50" w:right="314"/>
              <w:rPr>
                <w:sz w:val="20"/>
              </w:rPr>
            </w:pPr>
            <w:r>
              <w:rPr>
                <w:sz w:val="20"/>
              </w:rPr>
              <w:t xml:space="preserve">editing, </w:t>
            </w:r>
            <w:r>
              <w:rPr>
                <w:w w:val="95"/>
                <w:sz w:val="20"/>
              </w:rPr>
              <w:t>organizing</w:t>
            </w:r>
          </w:p>
        </w:tc>
        <w:tc>
          <w:tcPr>
            <w:tcW w:w="1791" w:type="dxa"/>
          </w:tcPr>
          <w:p w:rsidR="00520064" w:rsidRDefault="00147D1D">
            <w:pPr>
              <w:pStyle w:val="TableParagraph"/>
              <w:ind w:left="50" w:right="221"/>
              <w:rPr>
                <w:sz w:val="20"/>
              </w:rPr>
            </w:pPr>
            <w:r>
              <w:rPr>
                <w:sz w:val="20"/>
              </w:rPr>
              <w:t>mailing, copying, faxing</w:t>
            </w:r>
          </w:p>
        </w:tc>
        <w:tc>
          <w:tcPr>
            <w:tcW w:w="1682" w:type="dxa"/>
          </w:tcPr>
          <w:p w:rsidR="00520064" w:rsidRDefault="00147D1D">
            <w:pPr>
              <w:pStyle w:val="TableParagraph"/>
              <w:ind w:left="48" w:right="59"/>
              <w:rPr>
                <w:sz w:val="20"/>
              </w:rPr>
            </w:pPr>
            <w:r>
              <w:rPr>
                <w:sz w:val="20"/>
              </w:rPr>
              <w:t>fax machine, computer, copier</w:t>
            </w:r>
          </w:p>
        </w:tc>
        <w:tc>
          <w:tcPr>
            <w:tcW w:w="1822" w:type="dxa"/>
          </w:tcPr>
          <w:p w:rsidR="00520064" w:rsidRDefault="00520064"/>
        </w:tc>
        <w:tc>
          <w:tcPr>
            <w:tcW w:w="1754" w:type="dxa"/>
          </w:tcPr>
          <w:p w:rsidR="00520064" w:rsidRDefault="00520064"/>
        </w:tc>
      </w:tr>
      <w:tr w:rsidR="00520064">
        <w:trPr>
          <w:trHeight w:hRule="exact" w:val="790"/>
        </w:trPr>
        <w:tc>
          <w:tcPr>
            <w:tcW w:w="2247" w:type="dxa"/>
          </w:tcPr>
          <w:p w:rsidR="00520064" w:rsidRDefault="00147D1D">
            <w:pPr>
              <w:pStyle w:val="TableParagraph"/>
              <w:ind w:left="50"/>
              <w:rPr>
                <w:sz w:val="20"/>
              </w:rPr>
            </w:pPr>
            <w:r>
              <w:rPr>
                <w:sz w:val="20"/>
              </w:rPr>
              <w:t>Dockets/files pleadings and distributes mail</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ind w:left="47" w:right="246"/>
              <w:rPr>
                <w:sz w:val="20"/>
              </w:rPr>
            </w:pPr>
            <w:r>
              <w:rPr>
                <w:sz w:val="20"/>
              </w:rPr>
              <w:t>walking, sitting, standing, writing, stamping</w:t>
            </w:r>
          </w:p>
        </w:tc>
        <w:tc>
          <w:tcPr>
            <w:tcW w:w="1694" w:type="dxa"/>
          </w:tcPr>
          <w:p w:rsidR="00520064" w:rsidRDefault="00147D1D">
            <w:pPr>
              <w:pStyle w:val="TableParagraph"/>
              <w:ind w:left="50" w:right="314"/>
              <w:rPr>
                <w:sz w:val="20"/>
              </w:rPr>
            </w:pPr>
            <w:r>
              <w:rPr>
                <w:sz w:val="20"/>
              </w:rPr>
              <w:t>organizing, sorting, editing</w:t>
            </w:r>
          </w:p>
        </w:tc>
        <w:tc>
          <w:tcPr>
            <w:tcW w:w="1791" w:type="dxa"/>
          </w:tcPr>
          <w:p w:rsidR="00520064" w:rsidRDefault="00147D1D">
            <w:pPr>
              <w:pStyle w:val="TableParagraph"/>
              <w:spacing w:line="227" w:lineRule="exact"/>
              <w:ind w:left="50"/>
              <w:rPr>
                <w:sz w:val="20"/>
              </w:rPr>
            </w:pPr>
            <w:r>
              <w:rPr>
                <w:sz w:val="20"/>
              </w:rPr>
              <w:t>typing, writing</w:t>
            </w:r>
          </w:p>
        </w:tc>
        <w:tc>
          <w:tcPr>
            <w:tcW w:w="1682" w:type="dxa"/>
          </w:tcPr>
          <w:p w:rsidR="00520064" w:rsidRDefault="00147D1D">
            <w:pPr>
              <w:pStyle w:val="TableParagraph"/>
              <w:ind w:left="48" w:right="470"/>
              <w:rPr>
                <w:sz w:val="20"/>
              </w:rPr>
            </w:pPr>
            <w:r>
              <w:rPr>
                <w:sz w:val="20"/>
              </w:rPr>
              <w:t>fax machine, computer</w:t>
            </w:r>
          </w:p>
        </w:tc>
        <w:tc>
          <w:tcPr>
            <w:tcW w:w="1822" w:type="dxa"/>
          </w:tcPr>
          <w:p w:rsidR="00520064" w:rsidRDefault="00520064"/>
        </w:tc>
        <w:tc>
          <w:tcPr>
            <w:tcW w:w="1754" w:type="dxa"/>
          </w:tcPr>
          <w:p w:rsidR="00520064" w:rsidRDefault="00520064"/>
        </w:tc>
      </w:tr>
      <w:tr w:rsidR="00520064">
        <w:trPr>
          <w:trHeight w:hRule="exact" w:val="787"/>
        </w:trPr>
        <w:tc>
          <w:tcPr>
            <w:tcW w:w="2247" w:type="dxa"/>
          </w:tcPr>
          <w:p w:rsidR="00520064" w:rsidRDefault="00147D1D">
            <w:pPr>
              <w:pStyle w:val="TableParagraph"/>
              <w:ind w:left="50" w:right="166"/>
              <w:rPr>
                <w:sz w:val="20"/>
              </w:rPr>
            </w:pPr>
            <w:r>
              <w:rPr>
                <w:sz w:val="20"/>
              </w:rPr>
              <w:t>Completes Motions for Summary Judgment</w:t>
            </w:r>
          </w:p>
        </w:tc>
        <w:tc>
          <w:tcPr>
            <w:tcW w:w="612" w:type="dxa"/>
          </w:tcPr>
          <w:p w:rsidR="00520064" w:rsidRDefault="00147D1D">
            <w:pPr>
              <w:pStyle w:val="TableParagraph"/>
              <w:spacing w:line="227" w:lineRule="exact"/>
              <w:ind w:left="47"/>
              <w:rPr>
                <w:sz w:val="20"/>
              </w:rPr>
            </w:pPr>
            <w:r>
              <w:rPr>
                <w:sz w:val="20"/>
              </w:rPr>
              <w:t>10%</w:t>
            </w:r>
          </w:p>
        </w:tc>
        <w:tc>
          <w:tcPr>
            <w:tcW w:w="2182" w:type="dxa"/>
          </w:tcPr>
          <w:p w:rsidR="00520064" w:rsidRDefault="00147D1D">
            <w:pPr>
              <w:pStyle w:val="TableParagraph"/>
              <w:ind w:left="47" w:right="471"/>
              <w:rPr>
                <w:sz w:val="20"/>
              </w:rPr>
            </w:pPr>
            <w:r>
              <w:rPr>
                <w:sz w:val="20"/>
              </w:rPr>
              <w:t>typing, walking carrying, standing, sitting</w:t>
            </w:r>
          </w:p>
        </w:tc>
        <w:tc>
          <w:tcPr>
            <w:tcW w:w="1694" w:type="dxa"/>
          </w:tcPr>
          <w:p w:rsidR="00520064" w:rsidRDefault="00147D1D">
            <w:pPr>
              <w:pStyle w:val="TableParagraph"/>
              <w:spacing w:line="227" w:lineRule="exact"/>
              <w:ind w:left="50"/>
              <w:rPr>
                <w:sz w:val="20"/>
              </w:rPr>
            </w:pPr>
            <w:r>
              <w:rPr>
                <w:sz w:val="20"/>
              </w:rPr>
              <w:t>organizing</w:t>
            </w:r>
          </w:p>
        </w:tc>
        <w:tc>
          <w:tcPr>
            <w:tcW w:w="1791" w:type="dxa"/>
          </w:tcPr>
          <w:p w:rsidR="00520064" w:rsidRDefault="00147D1D">
            <w:pPr>
              <w:pStyle w:val="TableParagraph"/>
              <w:ind w:left="50" w:right="43"/>
              <w:rPr>
                <w:sz w:val="20"/>
              </w:rPr>
            </w:pPr>
            <w:r>
              <w:rPr>
                <w:sz w:val="20"/>
              </w:rPr>
              <w:t>typing, walking, mailing, organizing</w:t>
            </w:r>
          </w:p>
        </w:tc>
        <w:tc>
          <w:tcPr>
            <w:tcW w:w="1682" w:type="dxa"/>
          </w:tcPr>
          <w:p w:rsidR="00520064" w:rsidRDefault="00147D1D">
            <w:pPr>
              <w:pStyle w:val="TableParagraph"/>
              <w:spacing w:line="227" w:lineRule="exact"/>
              <w:ind w:left="48"/>
              <w:rPr>
                <w:sz w:val="20"/>
              </w:rPr>
            </w:pPr>
            <w:r>
              <w:rPr>
                <w:sz w:val="20"/>
              </w:rPr>
              <w:t>computer</w:t>
            </w:r>
          </w:p>
        </w:tc>
        <w:tc>
          <w:tcPr>
            <w:tcW w:w="1822" w:type="dxa"/>
          </w:tcPr>
          <w:p w:rsidR="00520064" w:rsidRDefault="00520064"/>
        </w:tc>
        <w:tc>
          <w:tcPr>
            <w:tcW w:w="1754" w:type="dxa"/>
          </w:tcPr>
          <w:p w:rsidR="00520064" w:rsidRDefault="00520064"/>
        </w:tc>
      </w:tr>
      <w:tr w:rsidR="00520064">
        <w:trPr>
          <w:trHeight w:hRule="exact" w:val="701"/>
        </w:trPr>
        <w:tc>
          <w:tcPr>
            <w:tcW w:w="2247" w:type="dxa"/>
          </w:tcPr>
          <w:p w:rsidR="00520064" w:rsidRDefault="00147D1D">
            <w:pPr>
              <w:pStyle w:val="TableParagraph"/>
              <w:spacing w:line="228" w:lineRule="exact"/>
              <w:ind w:left="50"/>
              <w:rPr>
                <w:sz w:val="20"/>
              </w:rPr>
            </w:pPr>
            <w:r>
              <w:rPr>
                <w:sz w:val="20"/>
              </w:rPr>
              <w:t>Maintains division files</w:t>
            </w:r>
          </w:p>
        </w:tc>
        <w:tc>
          <w:tcPr>
            <w:tcW w:w="612" w:type="dxa"/>
          </w:tcPr>
          <w:p w:rsidR="00520064" w:rsidRDefault="00147D1D">
            <w:pPr>
              <w:pStyle w:val="TableParagraph"/>
              <w:spacing w:line="228" w:lineRule="exact"/>
              <w:ind w:left="47"/>
              <w:rPr>
                <w:sz w:val="20"/>
              </w:rPr>
            </w:pPr>
            <w:r>
              <w:rPr>
                <w:sz w:val="20"/>
              </w:rPr>
              <w:t>5%</w:t>
            </w:r>
          </w:p>
        </w:tc>
        <w:tc>
          <w:tcPr>
            <w:tcW w:w="2182" w:type="dxa"/>
          </w:tcPr>
          <w:p w:rsidR="00520064" w:rsidRDefault="00147D1D">
            <w:pPr>
              <w:pStyle w:val="TableParagraph"/>
              <w:ind w:left="47" w:right="560"/>
              <w:rPr>
                <w:sz w:val="20"/>
              </w:rPr>
            </w:pPr>
            <w:r>
              <w:rPr>
                <w:sz w:val="20"/>
              </w:rPr>
              <w:t>bending, walking, standing, typing</w:t>
            </w:r>
          </w:p>
        </w:tc>
        <w:tc>
          <w:tcPr>
            <w:tcW w:w="1694" w:type="dxa"/>
          </w:tcPr>
          <w:p w:rsidR="00520064" w:rsidRDefault="00147D1D">
            <w:pPr>
              <w:pStyle w:val="TableParagraph"/>
              <w:ind w:left="50" w:right="180"/>
              <w:rPr>
                <w:sz w:val="20"/>
              </w:rPr>
            </w:pPr>
            <w:r>
              <w:rPr>
                <w:sz w:val="20"/>
              </w:rPr>
              <w:t>writing, reading, sorting, evaluating</w:t>
            </w:r>
          </w:p>
        </w:tc>
        <w:tc>
          <w:tcPr>
            <w:tcW w:w="1791" w:type="dxa"/>
          </w:tcPr>
          <w:p w:rsidR="00520064" w:rsidRDefault="00147D1D">
            <w:pPr>
              <w:pStyle w:val="TableParagraph"/>
              <w:spacing w:line="228" w:lineRule="exact"/>
              <w:ind w:left="50"/>
              <w:rPr>
                <w:sz w:val="20"/>
              </w:rPr>
            </w:pPr>
            <w:r>
              <w:rPr>
                <w:sz w:val="20"/>
              </w:rPr>
              <w:t>typing filing</w:t>
            </w:r>
          </w:p>
        </w:tc>
        <w:tc>
          <w:tcPr>
            <w:tcW w:w="1682" w:type="dxa"/>
          </w:tcPr>
          <w:p w:rsidR="00520064" w:rsidRDefault="00147D1D">
            <w:pPr>
              <w:pStyle w:val="TableParagraph"/>
              <w:spacing w:line="228" w:lineRule="exact"/>
              <w:ind w:left="48"/>
              <w:rPr>
                <w:sz w:val="20"/>
              </w:rPr>
            </w:pPr>
            <w:r>
              <w:rPr>
                <w:sz w:val="20"/>
              </w:rPr>
              <w:t>files, labels</w:t>
            </w:r>
          </w:p>
        </w:tc>
        <w:tc>
          <w:tcPr>
            <w:tcW w:w="1822" w:type="dxa"/>
          </w:tcPr>
          <w:p w:rsidR="00520064" w:rsidRDefault="00520064"/>
        </w:tc>
        <w:tc>
          <w:tcPr>
            <w:tcW w:w="1754" w:type="dxa"/>
          </w:tcPr>
          <w:p w:rsidR="00520064" w:rsidRDefault="00520064"/>
        </w:tc>
      </w:tr>
      <w:tr w:rsidR="00520064">
        <w:trPr>
          <w:trHeight w:hRule="exact" w:val="1159"/>
        </w:trPr>
        <w:tc>
          <w:tcPr>
            <w:tcW w:w="2247" w:type="dxa"/>
          </w:tcPr>
          <w:p w:rsidR="00520064" w:rsidRDefault="00147D1D">
            <w:pPr>
              <w:pStyle w:val="TableParagraph"/>
              <w:ind w:left="50" w:right="97"/>
              <w:rPr>
                <w:sz w:val="20"/>
              </w:rPr>
            </w:pPr>
            <w:r>
              <w:rPr>
                <w:sz w:val="20"/>
              </w:rPr>
              <w:t>Enters daily time sheets; Maintains records of leave balances for section personnel</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spacing w:line="227" w:lineRule="exact"/>
              <w:ind w:left="47"/>
              <w:rPr>
                <w:sz w:val="20"/>
              </w:rPr>
            </w:pPr>
            <w:r>
              <w:rPr>
                <w:sz w:val="20"/>
              </w:rPr>
              <w:t>sitting, typing</w:t>
            </w:r>
          </w:p>
        </w:tc>
        <w:tc>
          <w:tcPr>
            <w:tcW w:w="1694" w:type="dxa"/>
          </w:tcPr>
          <w:p w:rsidR="00520064" w:rsidRDefault="00147D1D">
            <w:pPr>
              <w:pStyle w:val="TableParagraph"/>
              <w:spacing w:line="227" w:lineRule="exact"/>
              <w:ind w:left="50"/>
              <w:rPr>
                <w:sz w:val="20"/>
              </w:rPr>
            </w:pPr>
            <w:r>
              <w:rPr>
                <w:sz w:val="20"/>
              </w:rPr>
              <w:t>sorting, reading</w:t>
            </w:r>
          </w:p>
        </w:tc>
        <w:tc>
          <w:tcPr>
            <w:tcW w:w="1791" w:type="dxa"/>
          </w:tcPr>
          <w:p w:rsidR="00520064" w:rsidRDefault="00147D1D">
            <w:pPr>
              <w:pStyle w:val="TableParagraph"/>
              <w:ind w:left="50"/>
              <w:rPr>
                <w:sz w:val="20"/>
              </w:rPr>
            </w:pPr>
            <w:r>
              <w:rPr>
                <w:sz w:val="20"/>
              </w:rPr>
              <w:t>typing, sorting, reviewing</w:t>
            </w:r>
          </w:p>
        </w:tc>
        <w:tc>
          <w:tcPr>
            <w:tcW w:w="1682" w:type="dxa"/>
          </w:tcPr>
          <w:p w:rsidR="00520064" w:rsidRDefault="00147D1D">
            <w:pPr>
              <w:pStyle w:val="TableParagraph"/>
              <w:ind w:left="48" w:right="59"/>
              <w:rPr>
                <w:sz w:val="20"/>
              </w:rPr>
            </w:pPr>
            <w:r>
              <w:rPr>
                <w:sz w:val="20"/>
              </w:rPr>
              <w:t>computer, calendar, pens, pencils</w:t>
            </w:r>
          </w:p>
        </w:tc>
        <w:tc>
          <w:tcPr>
            <w:tcW w:w="1822" w:type="dxa"/>
          </w:tcPr>
          <w:p w:rsidR="00520064" w:rsidRDefault="00520064"/>
        </w:tc>
        <w:tc>
          <w:tcPr>
            <w:tcW w:w="1754" w:type="dxa"/>
          </w:tcPr>
          <w:p w:rsidR="00520064" w:rsidRDefault="00520064"/>
        </w:tc>
      </w:tr>
      <w:tr w:rsidR="00520064">
        <w:trPr>
          <w:trHeight w:hRule="exact" w:val="701"/>
        </w:trPr>
        <w:tc>
          <w:tcPr>
            <w:tcW w:w="2247" w:type="dxa"/>
          </w:tcPr>
          <w:p w:rsidR="00520064" w:rsidRDefault="00147D1D">
            <w:pPr>
              <w:pStyle w:val="TableParagraph"/>
              <w:ind w:left="50" w:right="99"/>
              <w:rPr>
                <w:sz w:val="20"/>
              </w:rPr>
            </w:pPr>
            <w:r>
              <w:rPr>
                <w:sz w:val="20"/>
              </w:rPr>
              <w:t>Maintains Case Activity Report (sends to DOAS)</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ind w:left="47" w:right="571"/>
              <w:rPr>
                <w:sz w:val="20"/>
              </w:rPr>
            </w:pPr>
            <w:r>
              <w:rPr>
                <w:sz w:val="20"/>
              </w:rPr>
              <w:t>typing, copying, standing, walking</w:t>
            </w:r>
          </w:p>
        </w:tc>
        <w:tc>
          <w:tcPr>
            <w:tcW w:w="1694" w:type="dxa"/>
          </w:tcPr>
          <w:p w:rsidR="00520064" w:rsidRDefault="00147D1D">
            <w:pPr>
              <w:pStyle w:val="TableParagraph"/>
              <w:ind w:left="50" w:right="180"/>
              <w:rPr>
                <w:sz w:val="20"/>
              </w:rPr>
            </w:pPr>
            <w:r>
              <w:rPr>
                <w:sz w:val="20"/>
              </w:rPr>
              <w:t>reading, sorting, organizing</w:t>
            </w:r>
          </w:p>
        </w:tc>
        <w:tc>
          <w:tcPr>
            <w:tcW w:w="1791" w:type="dxa"/>
          </w:tcPr>
          <w:p w:rsidR="00520064" w:rsidRDefault="00147D1D">
            <w:pPr>
              <w:pStyle w:val="TableParagraph"/>
              <w:ind w:left="50"/>
              <w:rPr>
                <w:sz w:val="20"/>
              </w:rPr>
            </w:pPr>
            <w:r>
              <w:rPr>
                <w:sz w:val="20"/>
              </w:rPr>
              <w:t>typing, copying, mailing</w:t>
            </w:r>
          </w:p>
        </w:tc>
        <w:tc>
          <w:tcPr>
            <w:tcW w:w="1682" w:type="dxa"/>
          </w:tcPr>
          <w:p w:rsidR="00520064" w:rsidRDefault="00147D1D">
            <w:pPr>
              <w:pStyle w:val="TableParagraph"/>
              <w:spacing w:line="227" w:lineRule="exact"/>
              <w:ind w:left="48"/>
              <w:rPr>
                <w:sz w:val="20"/>
              </w:rPr>
            </w:pPr>
            <w:r>
              <w:rPr>
                <w:sz w:val="20"/>
              </w:rPr>
              <w:t>computer, copier</w:t>
            </w:r>
          </w:p>
        </w:tc>
        <w:tc>
          <w:tcPr>
            <w:tcW w:w="1822" w:type="dxa"/>
          </w:tcPr>
          <w:p w:rsidR="00520064" w:rsidRDefault="00520064"/>
        </w:tc>
        <w:tc>
          <w:tcPr>
            <w:tcW w:w="1754" w:type="dxa"/>
          </w:tcPr>
          <w:p w:rsidR="00520064" w:rsidRDefault="00520064"/>
        </w:tc>
      </w:tr>
      <w:tr w:rsidR="00520064">
        <w:trPr>
          <w:trHeight w:hRule="exact" w:val="528"/>
        </w:trPr>
        <w:tc>
          <w:tcPr>
            <w:tcW w:w="2247" w:type="dxa"/>
          </w:tcPr>
          <w:p w:rsidR="00520064" w:rsidRDefault="00147D1D">
            <w:pPr>
              <w:pStyle w:val="TableParagraph"/>
              <w:ind w:left="50"/>
              <w:rPr>
                <w:sz w:val="20"/>
              </w:rPr>
            </w:pPr>
            <w:r>
              <w:rPr>
                <w:sz w:val="20"/>
              </w:rPr>
              <w:t>Maintains updated legal references</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ind w:left="47" w:right="246"/>
              <w:rPr>
                <w:sz w:val="20"/>
              </w:rPr>
            </w:pPr>
            <w:r>
              <w:rPr>
                <w:sz w:val="20"/>
              </w:rPr>
              <w:t>standing, walking, sitting, typing</w:t>
            </w:r>
          </w:p>
        </w:tc>
        <w:tc>
          <w:tcPr>
            <w:tcW w:w="1694" w:type="dxa"/>
          </w:tcPr>
          <w:p w:rsidR="00520064" w:rsidRDefault="00147D1D">
            <w:pPr>
              <w:pStyle w:val="TableParagraph"/>
              <w:ind w:left="50" w:right="180"/>
              <w:rPr>
                <w:sz w:val="20"/>
              </w:rPr>
            </w:pPr>
            <w:r>
              <w:rPr>
                <w:sz w:val="20"/>
              </w:rPr>
              <w:t>reading, sorting, organizing</w:t>
            </w:r>
          </w:p>
        </w:tc>
        <w:tc>
          <w:tcPr>
            <w:tcW w:w="1791" w:type="dxa"/>
          </w:tcPr>
          <w:p w:rsidR="00520064" w:rsidRDefault="00147D1D">
            <w:pPr>
              <w:pStyle w:val="TableParagraph"/>
              <w:spacing w:line="227" w:lineRule="exact"/>
              <w:ind w:left="50"/>
              <w:rPr>
                <w:sz w:val="20"/>
              </w:rPr>
            </w:pPr>
            <w:r>
              <w:rPr>
                <w:sz w:val="20"/>
              </w:rPr>
              <w:t>filing</w:t>
            </w:r>
          </w:p>
        </w:tc>
        <w:tc>
          <w:tcPr>
            <w:tcW w:w="1682" w:type="dxa"/>
          </w:tcPr>
          <w:p w:rsidR="00520064" w:rsidRDefault="00147D1D">
            <w:pPr>
              <w:pStyle w:val="TableParagraph"/>
              <w:ind w:left="48" w:right="59"/>
              <w:rPr>
                <w:sz w:val="20"/>
              </w:rPr>
            </w:pPr>
            <w:r>
              <w:rPr>
                <w:sz w:val="20"/>
              </w:rPr>
              <w:t>folders, journals, books</w:t>
            </w:r>
          </w:p>
        </w:tc>
        <w:tc>
          <w:tcPr>
            <w:tcW w:w="1822" w:type="dxa"/>
          </w:tcPr>
          <w:p w:rsidR="00520064" w:rsidRDefault="00520064"/>
        </w:tc>
        <w:tc>
          <w:tcPr>
            <w:tcW w:w="1754" w:type="dxa"/>
          </w:tcPr>
          <w:p w:rsidR="00520064" w:rsidRDefault="00520064"/>
        </w:tc>
      </w:tr>
      <w:tr w:rsidR="00520064">
        <w:trPr>
          <w:trHeight w:hRule="exact" w:val="787"/>
        </w:trPr>
        <w:tc>
          <w:tcPr>
            <w:tcW w:w="2247" w:type="dxa"/>
          </w:tcPr>
          <w:p w:rsidR="00520064" w:rsidRDefault="00147D1D">
            <w:pPr>
              <w:pStyle w:val="TableParagraph"/>
              <w:ind w:left="50" w:right="118"/>
              <w:jc w:val="both"/>
              <w:rPr>
                <w:sz w:val="20"/>
              </w:rPr>
            </w:pPr>
            <w:r>
              <w:rPr>
                <w:sz w:val="20"/>
              </w:rPr>
              <w:t>Maintains calendar and travel arrangements for assigned attorneys</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spacing w:line="227" w:lineRule="exact"/>
              <w:ind w:left="47"/>
              <w:rPr>
                <w:sz w:val="20"/>
              </w:rPr>
            </w:pPr>
            <w:r>
              <w:rPr>
                <w:sz w:val="20"/>
              </w:rPr>
              <w:t>sitting, walking, typing</w:t>
            </w:r>
          </w:p>
        </w:tc>
        <w:tc>
          <w:tcPr>
            <w:tcW w:w="1694" w:type="dxa"/>
          </w:tcPr>
          <w:p w:rsidR="00520064" w:rsidRDefault="00147D1D">
            <w:pPr>
              <w:pStyle w:val="TableParagraph"/>
              <w:ind w:left="50" w:right="314"/>
              <w:rPr>
                <w:sz w:val="20"/>
              </w:rPr>
            </w:pPr>
            <w:r>
              <w:rPr>
                <w:w w:val="95"/>
                <w:sz w:val="20"/>
              </w:rPr>
              <w:t xml:space="preserve">researching, </w:t>
            </w:r>
            <w:r>
              <w:rPr>
                <w:sz w:val="20"/>
              </w:rPr>
              <w:t>organizing, sorting</w:t>
            </w:r>
          </w:p>
        </w:tc>
        <w:tc>
          <w:tcPr>
            <w:tcW w:w="1791" w:type="dxa"/>
          </w:tcPr>
          <w:p w:rsidR="00520064" w:rsidRDefault="00147D1D">
            <w:pPr>
              <w:pStyle w:val="TableParagraph"/>
              <w:ind w:left="50"/>
              <w:rPr>
                <w:sz w:val="20"/>
              </w:rPr>
            </w:pPr>
            <w:r>
              <w:rPr>
                <w:w w:val="95"/>
                <w:sz w:val="20"/>
              </w:rPr>
              <w:t xml:space="preserve">researching, </w:t>
            </w:r>
            <w:r>
              <w:rPr>
                <w:sz w:val="20"/>
              </w:rPr>
              <w:t>gathering</w:t>
            </w:r>
          </w:p>
        </w:tc>
        <w:tc>
          <w:tcPr>
            <w:tcW w:w="1682" w:type="dxa"/>
          </w:tcPr>
          <w:p w:rsidR="00520064" w:rsidRDefault="00147D1D">
            <w:pPr>
              <w:pStyle w:val="TableParagraph"/>
              <w:ind w:left="48" w:right="48"/>
              <w:rPr>
                <w:sz w:val="20"/>
              </w:rPr>
            </w:pPr>
            <w:r>
              <w:rPr>
                <w:sz w:val="20"/>
              </w:rPr>
              <w:t>desk, computer &amp; wall calendar,</w:t>
            </w:r>
          </w:p>
        </w:tc>
        <w:tc>
          <w:tcPr>
            <w:tcW w:w="1822" w:type="dxa"/>
          </w:tcPr>
          <w:p w:rsidR="00520064" w:rsidRDefault="00520064"/>
        </w:tc>
        <w:tc>
          <w:tcPr>
            <w:tcW w:w="1754" w:type="dxa"/>
          </w:tcPr>
          <w:p w:rsidR="00520064" w:rsidRDefault="00520064"/>
        </w:tc>
      </w:tr>
      <w:tr w:rsidR="00520064">
        <w:trPr>
          <w:trHeight w:hRule="exact" w:val="528"/>
        </w:trPr>
        <w:tc>
          <w:tcPr>
            <w:tcW w:w="2247" w:type="dxa"/>
          </w:tcPr>
          <w:p w:rsidR="00520064" w:rsidRDefault="00147D1D">
            <w:pPr>
              <w:pStyle w:val="TableParagraph"/>
              <w:ind w:left="50" w:right="143"/>
              <w:rPr>
                <w:sz w:val="20"/>
              </w:rPr>
            </w:pPr>
            <w:r>
              <w:rPr>
                <w:sz w:val="20"/>
              </w:rPr>
              <w:t>Maintains office supply inventory</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ind w:left="47" w:right="560"/>
              <w:rPr>
                <w:sz w:val="20"/>
              </w:rPr>
            </w:pPr>
            <w:r>
              <w:rPr>
                <w:sz w:val="20"/>
              </w:rPr>
              <w:t>walking, bending, stooping, lifting</w:t>
            </w:r>
          </w:p>
        </w:tc>
        <w:tc>
          <w:tcPr>
            <w:tcW w:w="1694" w:type="dxa"/>
          </w:tcPr>
          <w:p w:rsidR="00520064" w:rsidRDefault="00147D1D">
            <w:pPr>
              <w:pStyle w:val="TableParagraph"/>
              <w:ind w:left="50" w:right="314"/>
              <w:rPr>
                <w:sz w:val="20"/>
              </w:rPr>
            </w:pPr>
            <w:r>
              <w:rPr>
                <w:w w:val="95"/>
                <w:sz w:val="20"/>
              </w:rPr>
              <w:t xml:space="preserve">organizing, </w:t>
            </w:r>
            <w:r>
              <w:rPr>
                <w:sz w:val="20"/>
              </w:rPr>
              <w:t>sorting</w:t>
            </w:r>
          </w:p>
        </w:tc>
        <w:tc>
          <w:tcPr>
            <w:tcW w:w="1791" w:type="dxa"/>
          </w:tcPr>
          <w:p w:rsidR="00520064" w:rsidRDefault="00147D1D">
            <w:pPr>
              <w:pStyle w:val="TableParagraph"/>
              <w:ind w:left="50"/>
              <w:rPr>
                <w:sz w:val="20"/>
              </w:rPr>
            </w:pPr>
            <w:r>
              <w:rPr>
                <w:w w:val="95"/>
                <w:sz w:val="20"/>
              </w:rPr>
              <w:t xml:space="preserve">researching, </w:t>
            </w:r>
            <w:r>
              <w:rPr>
                <w:sz w:val="20"/>
              </w:rPr>
              <w:t>gathering</w:t>
            </w:r>
          </w:p>
        </w:tc>
        <w:tc>
          <w:tcPr>
            <w:tcW w:w="1682" w:type="dxa"/>
          </w:tcPr>
          <w:p w:rsidR="00520064" w:rsidRDefault="00520064"/>
        </w:tc>
        <w:tc>
          <w:tcPr>
            <w:tcW w:w="1822" w:type="dxa"/>
          </w:tcPr>
          <w:p w:rsidR="00520064" w:rsidRDefault="00520064"/>
        </w:tc>
        <w:tc>
          <w:tcPr>
            <w:tcW w:w="1754" w:type="dxa"/>
          </w:tcPr>
          <w:p w:rsidR="00520064" w:rsidRDefault="00520064"/>
        </w:tc>
      </w:tr>
      <w:tr w:rsidR="00520064">
        <w:trPr>
          <w:trHeight w:hRule="exact" w:val="470"/>
        </w:trPr>
        <w:tc>
          <w:tcPr>
            <w:tcW w:w="2247" w:type="dxa"/>
          </w:tcPr>
          <w:p w:rsidR="00520064" w:rsidRDefault="00147D1D">
            <w:pPr>
              <w:pStyle w:val="TableParagraph"/>
              <w:spacing w:line="227" w:lineRule="exact"/>
              <w:ind w:left="50"/>
              <w:rPr>
                <w:sz w:val="20"/>
              </w:rPr>
            </w:pPr>
            <w:r>
              <w:rPr>
                <w:sz w:val="20"/>
              </w:rPr>
              <w:t>Attends meetings</w:t>
            </w:r>
          </w:p>
        </w:tc>
        <w:tc>
          <w:tcPr>
            <w:tcW w:w="612" w:type="dxa"/>
          </w:tcPr>
          <w:p w:rsidR="00520064" w:rsidRDefault="00147D1D">
            <w:pPr>
              <w:pStyle w:val="TableParagraph"/>
              <w:spacing w:line="227" w:lineRule="exact"/>
              <w:ind w:left="47"/>
              <w:rPr>
                <w:sz w:val="20"/>
              </w:rPr>
            </w:pPr>
            <w:r>
              <w:rPr>
                <w:sz w:val="20"/>
              </w:rPr>
              <w:t>5%</w:t>
            </w:r>
          </w:p>
        </w:tc>
        <w:tc>
          <w:tcPr>
            <w:tcW w:w="2182" w:type="dxa"/>
          </w:tcPr>
          <w:p w:rsidR="00520064" w:rsidRDefault="00147D1D">
            <w:pPr>
              <w:pStyle w:val="TableParagraph"/>
              <w:spacing w:line="227" w:lineRule="exact"/>
              <w:ind w:left="47"/>
              <w:rPr>
                <w:sz w:val="20"/>
              </w:rPr>
            </w:pPr>
            <w:r>
              <w:rPr>
                <w:sz w:val="20"/>
              </w:rPr>
              <w:t>sitting, walking</w:t>
            </w:r>
          </w:p>
        </w:tc>
        <w:tc>
          <w:tcPr>
            <w:tcW w:w="1694" w:type="dxa"/>
          </w:tcPr>
          <w:p w:rsidR="00520064" w:rsidRDefault="00147D1D">
            <w:pPr>
              <w:pStyle w:val="TableParagraph"/>
              <w:ind w:left="50" w:right="31"/>
              <w:rPr>
                <w:sz w:val="20"/>
              </w:rPr>
            </w:pPr>
            <w:r>
              <w:rPr>
                <w:w w:val="95"/>
                <w:sz w:val="20"/>
              </w:rPr>
              <w:t xml:space="preserve">processing, </w:t>
            </w:r>
            <w:r>
              <w:rPr>
                <w:sz w:val="20"/>
              </w:rPr>
              <w:t>retaining</w:t>
            </w:r>
          </w:p>
        </w:tc>
        <w:tc>
          <w:tcPr>
            <w:tcW w:w="1791" w:type="dxa"/>
          </w:tcPr>
          <w:p w:rsidR="00520064" w:rsidRDefault="00520064"/>
        </w:tc>
        <w:tc>
          <w:tcPr>
            <w:tcW w:w="1682" w:type="dxa"/>
          </w:tcPr>
          <w:p w:rsidR="00520064" w:rsidRDefault="00520064"/>
        </w:tc>
        <w:tc>
          <w:tcPr>
            <w:tcW w:w="1822" w:type="dxa"/>
          </w:tcPr>
          <w:p w:rsidR="00520064" w:rsidRDefault="00520064"/>
        </w:tc>
        <w:tc>
          <w:tcPr>
            <w:tcW w:w="1754" w:type="dxa"/>
          </w:tcPr>
          <w:p w:rsidR="00520064" w:rsidRDefault="00520064"/>
        </w:tc>
      </w:tr>
      <w:tr w:rsidR="00520064">
        <w:trPr>
          <w:trHeight w:hRule="exact" w:val="528"/>
        </w:trPr>
        <w:tc>
          <w:tcPr>
            <w:tcW w:w="2247" w:type="dxa"/>
          </w:tcPr>
          <w:p w:rsidR="00520064" w:rsidRDefault="00147D1D">
            <w:pPr>
              <w:pStyle w:val="TableParagraph"/>
              <w:spacing w:line="227" w:lineRule="exact"/>
              <w:ind w:left="50"/>
              <w:rPr>
                <w:sz w:val="20"/>
              </w:rPr>
            </w:pPr>
            <w:r>
              <w:rPr>
                <w:sz w:val="20"/>
              </w:rPr>
              <w:t>Open cases</w:t>
            </w:r>
          </w:p>
        </w:tc>
        <w:tc>
          <w:tcPr>
            <w:tcW w:w="612" w:type="dxa"/>
          </w:tcPr>
          <w:p w:rsidR="00520064" w:rsidRDefault="00147D1D">
            <w:pPr>
              <w:pStyle w:val="TableParagraph"/>
              <w:spacing w:line="227" w:lineRule="exact"/>
              <w:ind w:left="47"/>
              <w:rPr>
                <w:sz w:val="20"/>
              </w:rPr>
            </w:pPr>
            <w:r>
              <w:rPr>
                <w:sz w:val="20"/>
              </w:rPr>
              <w:t>10%</w:t>
            </w:r>
          </w:p>
        </w:tc>
        <w:tc>
          <w:tcPr>
            <w:tcW w:w="2182" w:type="dxa"/>
          </w:tcPr>
          <w:p w:rsidR="00520064" w:rsidRDefault="00147D1D">
            <w:pPr>
              <w:pStyle w:val="TableParagraph"/>
              <w:spacing w:line="227" w:lineRule="exact"/>
              <w:ind w:left="47"/>
              <w:rPr>
                <w:sz w:val="20"/>
              </w:rPr>
            </w:pPr>
            <w:r>
              <w:rPr>
                <w:sz w:val="20"/>
              </w:rPr>
              <w:t>sitting, typing, walking</w:t>
            </w:r>
          </w:p>
        </w:tc>
        <w:tc>
          <w:tcPr>
            <w:tcW w:w="1694" w:type="dxa"/>
          </w:tcPr>
          <w:p w:rsidR="00520064" w:rsidRDefault="00147D1D">
            <w:pPr>
              <w:pStyle w:val="TableParagraph"/>
              <w:ind w:left="50" w:right="314"/>
              <w:rPr>
                <w:sz w:val="20"/>
              </w:rPr>
            </w:pPr>
            <w:r>
              <w:rPr>
                <w:w w:val="95"/>
                <w:sz w:val="20"/>
              </w:rPr>
              <w:t xml:space="preserve">organizing, </w:t>
            </w:r>
            <w:r>
              <w:rPr>
                <w:sz w:val="20"/>
              </w:rPr>
              <w:t>sorting</w:t>
            </w:r>
          </w:p>
        </w:tc>
        <w:tc>
          <w:tcPr>
            <w:tcW w:w="1791" w:type="dxa"/>
          </w:tcPr>
          <w:p w:rsidR="00520064" w:rsidRDefault="00147D1D">
            <w:pPr>
              <w:pStyle w:val="TableParagraph"/>
              <w:spacing w:line="227" w:lineRule="exact"/>
              <w:ind w:left="50"/>
              <w:rPr>
                <w:sz w:val="20"/>
              </w:rPr>
            </w:pPr>
            <w:r>
              <w:rPr>
                <w:sz w:val="20"/>
              </w:rPr>
              <w:t>typing, filing</w:t>
            </w:r>
          </w:p>
        </w:tc>
        <w:tc>
          <w:tcPr>
            <w:tcW w:w="1682" w:type="dxa"/>
          </w:tcPr>
          <w:p w:rsidR="00520064" w:rsidRDefault="00147D1D">
            <w:pPr>
              <w:pStyle w:val="TableParagraph"/>
              <w:spacing w:line="227" w:lineRule="exact"/>
              <w:ind w:left="48"/>
              <w:rPr>
                <w:sz w:val="20"/>
              </w:rPr>
            </w:pPr>
            <w:r>
              <w:rPr>
                <w:sz w:val="20"/>
              </w:rPr>
              <w:t>files, codes</w:t>
            </w:r>
          </w:p>
        </w:tc>
        <w:tc>
          <w:tcPr>
            <w:tcW w:w="1822" w:type="dxa"/>
          </w:tcPr>
          <w:p w:rsidR="00520064" w:rsidRDefault="00520064"/>
        </w:tc>
        <w:tc>
          <w:tcPr>
            <w:tcW w:w="1754" w:type="dxa"/>
          </w:tcPr>
          <w:p w:rsidR="00520064" w:rsidRDefault="00520064"/>
        </w:tc>
      </w:tr>
    </w:tbl>
    <w:p w:rsidR="002F7FC7" w:rsidRDefault="002F7FC7"/>
    <w:sectPr w:rsidR="002F7FC7">
      <w:pgSz w:w="15840" w:h="12240" w:orient="landscape"/>
      <w:pgMar w:top="114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F5E1D"/>
    <w:multiLevelType w:val="hybridMultilevel"/>
    <w:tmpl w:val="9DF69802"/>
    <w:lvl w:ilvl="0" w:tplc="0D9696A4">
      <w:numFmt w:val="bullet"/>
      <w:lvlText w:val=""/>
      <w:lvlJc w:val="left"/>
      <w:pPr>
        <w:ind w:left="820" w:hanging="360"/>
      </w:pPr>
      <w:rPr>
        <w:rFonts w:ascii="Symbol" w:eastAsia="Symbol" w:hAnsi="Symbol" w:cs="Symbol" w:hint="default"/>
        <w:w w:val="100"/>
        <w:sz w:val="22"/>
        <w:szCs w:val="22"/>
      </w:rPr>
    </w:lvl>
    <w:lvl w:ilvl="1" w:tplc="81AE70A8">
      <w:numFmt w:val="bullet"/>
      <w:lvlText w:val=""/>
      <w:lvlJc w:val="left"/>
      <w:pPr>
        <w:ind w:left="1320" w:hanging="360"/>
      </w:pPr>
      <w:rPr>
        <w:rFonts w:hint="default"/>
        <w:w w:val="100"/>
      </w:rPr>
    </w:lvl>
    <w:lvl w:ilvl="2" w:tplc="3B800430">
      <w:numFmt w:val="bullet"/>
      <w:lvlText w:val="•"/>
      <w:lvlJc w:val="left"/>
      <w:pPr>
        <w:ind w:left="2240" w:hanging="360"/>
      </w:pPr>
      <w:rPr>
        <w:rFonts w:hint="default"/>
      </w:rPr>
    </w:lvl>
    <w:lvl w:ilvl="3" w:tplc="FC4C7EC6">
      <w:numFmt w:val="bullet"/>
      <w:lvlText w:val="•"/>
      <w:lvlJc w:val="left"/>
      <w:pPr>
        <w:ind w:left="3160" w:hanging="360"/>
      </w:pPr>
      <w:rPr>
        <w:rFonts w:hint="default"/>
      </w:rPr>
    </w:lvl>
    <w:lvl w:ilvl="4" w:tplc="125A86C6">
      <w:numFmt w:val="bullet"/>
      <w:lvlText w:val="•"/>
      <w:lvlJc w:val="left"/>
      <w:pPr>
        <w:ind w:left="4080" w:hanging="360"/>
      </w:pPr>
      <w:rPr>
        <w:rFonts w:hint="default"/>
      </w:rPr>
    </w:lvl>
    <w:lvl w:ilvl="5" w:tplc="E698DF00">
      <w:numFmt w:val="bullet"/>
      <w:lvlText w:val="•"/>
      <w:lvlJc w:val="left"/>
      <w:pPr>
        <w:ind w:left="5000" w:hanging="360"/>
      </w:pPr>
      <w:rPr>
        <w:rFonts w:hint="default"/>
      </w:rPr>
    </w:lvl>
    <w:lvl w:ilvl="6" w:tplc="BBB0DE68">
      <w:numFmt w:val="bullet"/>
      <w:lvlText w:val="•"/>
      <w:lvlJc w:val="left"/>
      <w:pPr>
        <w:ind w:left="5920" w:hanging="360"/>
      </w:pPr>
      <w:rPr>
        <w:rFonts w:hint="default"/>
      </w:rPr>
    </w:lvl>
    <w:lvl w:ilvl="7" w:tplc="C59446EC">
      <w:numFmt w:val="bullet"/>
      <w:lvlText w:val="•"/>
      <w:lvlJc w:val="left"/>
      <w:pPr>
        <w:ind w:left="6840" w:hanging="360"/>
      </w:pPr>
      <w:rPr>
        <w:rFonts w:hint="default"/>
      </w:rPr>
    </w:lvl>
    <w:lvl w:ilvl="8" w:tplc="3F9227CE">
      <w:numFmt w:val="bullet"/>
      <w:lvlText w:val="•"/>
      <w:lvlJc w:val="left"/>
      <w:pPr>
        <w:ind w:left="77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64"/>
    <w:rsid w:val="00087028"/>
    <w:rsid w:val="00147D1D"/>
    <w:rsid w:val="002F7FC7"/>
    <w:rsid w:val="00415360"/>
    <w:rsid w:val="00520064"/>
    <w:rsid w:val="00FD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2C86"/>
  <w15:docId w15:val="{2D891411-701E-4EAC-B092-F7F9C32E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Calibri" w:eastAsia="Calibri" w:hAnsi="Calibri" w:cs="Calibri"/>
      <w:sz w:val="24"/>
      <w:szCs w:val="24"/>
      <w:u w:val="single" w:color="000000"/>
    </w:rPr>
  </w:style>
  <w:style w:type="paragraph" w:styleId="Heading2">
    <w:name w:val="heading 2"/>
    <w:basedOn w:val="Normal"/>
    <w:uiPriority w:val="1"/>
    <w:qFormat/>
    <w:pPr>
      <w:ind w:left="10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320"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Georgia State University</vt:lpstr>
    </vt:vector>
  </TitlesOfParts>
  <Company>Clayton County Public Schools</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dc:title>
  <dc:creator>Dorothy W Roberts</dc:creator>
  <cp:lastModifiedBy>Ford-Dowling, Darlene</cp:lastModifiedBy>
  <cp:revision>2</cp:revision>
  <dcterms:created xsi:type="dcterms:W3CDTF">2020-09-29T17:01:00Z</dcterms:created>
  <dcterms:modified xsi:type="dcterms:W3CDTF">2020-09-29T17:01:00Z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Microsoft® Word 2013</vt:lpwstr>
  </property>
  <property fmtid="{D5CDD505-2E9C-101B-9397-08002B2CF9AE}" pid="4" name="LastSaved">
    <vt:filetime>2017-03-22T00:00:00Z</vt:filetime>
  </property>
</Properties>
</file>